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24" w:rsidRDefault="00C02C24" w:rsidP="00C02C24">
      <w:pPr>
        <w:shd w:val="clear" w:color="auto" w:fill="FFFFFF"/>
        <w:autoSpaceDE w:val="0"/>
        <w:autoSpaceDN w:val="0"/>
        <w:adjustRightInd w:val="0"/>
        <w:rPr>
          <w:b/>
          <w:sz w:val="28"/>
          <w:shd w:val="clear" w:color="auto" w:fill="FFFFFF"/>
          <w:lang w:val="uk-UA"/>
        </w:rPr>
      </w:pPr>
    </w:p>
    <w:p w:rsidR="00C02C24" w:rsidRDefault="00F90557" w:rsidP="00C02C24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06.05pt;margin-top:-10.05pt;width:36.85pt;height:51.85pt;z-index:251658240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1564" r:id="rId7"/>
        </w:pict>
      </w:r>
    </w:p>
    <w:p w:rsidR="00C02C24" w:rsidRDefault="00C02C24" w:rsidP="00C02C24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</w:p>
    <w:p w:rsidR="00C02C24" w:rsidRDefault="00C02C24" w:rsidP="00C02C24">
      <w:pPr>
        <w:tabs>
          <w:tab w:val="left" w:pos="6237"/>
        </w:tabs>
        <w:rPr>
          <w:b/>
          <w:sz w:val="28"/>
          <w:szCs w:val="28"/>
          <w:shd w:val="clear" w:color="auto" w:fill="FFFFFF"/>
          <w:lang w:val="uk-UA"/>
        </w:rPr>
      </w:pPr>
    </w:p>
    <w:p w:rsidR="00C02C24" w:rsidRDefault="00C02C24" w:rsidP="00C02C24">
      <w:pPr>
        <w:tabs>
          <w:tab w:val="left" w:pos="6237"/>
        </w:tabs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   ТУР’Є - РЕМЕТІВСЬКА СІЛЬСЬКА РАДА</w:t>
      </w:r>
    </w:p>
    <w:p w:rsidR="00C02C24" w:rsidRDefault="00C02C24" w:rsidP="00C02C24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C02C24" w:rsidRDefault="00C02C24" w:rsidP="00C02C24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      Ужгородського району</w:t>
      </w:r>
    </w:p>
    <w:p w:rsidR="00C02C24" w:rsidRDefault="00C02C24" w:rsidP="00C02C24">
      <w:pPr>
        <w:tabs>
          <w:tab w:val="left" w:pos="6237"/>
        </w:tabs>
        <w:rPr>
          <w:b/>
          <w:sz w:val="28"/>
          <w:szCs w:val="28"/>
          <w:shd w:val="clear" w:color="auto" w:fill="FFFFFF"/>
          <w:lang w:val="uk-UA"/>
        </w:rPr>
      </w:pPr>
    </w:p>
    <w:p w:rsidR="00C02C24" w:rsidRDefault="00C02C24" w:rsidP="00C02C24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      Шістдесят четверта сесія </w:t>
      </w:r>
      <w:r>
        <w:rPr>
          <w:b/>
          <w:sz w:val="28"/>
          <w:shd w:val="clear" w:color="auto" w:fill="FFFFFF"/>
          <w:lang w:val="uk-UA"/>
        </w:rPr>
        <w:t>VIII</w:t>
      </w:r>
      <w:r>
        <w:rPr>
          <w:b/>
          <w:sz w:val="28"/>
          <w:szCs w:val="28"/>
          <w:shd w:val="clear" w:color="auto" w:fill="FFFFFF"/>
          <w:lang w:val="uk-UA"/>
        </w:rPr>
        <w:t xml:space="preserve"> скликання</w:t>
      </w:r>
    </w:p>
    <w:p w:rsidR="00C02C24" w:rsidRDefault="00C02C24" w:rsidP="00C02C24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C02C24" w:rsidRDefault="00085AEA" w:rsidP="00085AEA">
      <w:pPr>
        <w:jc w:val="center"/>
        <w:rPr>
          <w:b/>
          <w:sz w:val="28"/>
          <w:shd w:val="clear" w:color="auto" w:fill="FFFFFF"/>
          <w:lang w:val="uk-UA"/>
        </w:rPr>
      </w:pPr>
      <w:r>
        <w:rPr>
          <w:b/>
          <w:sz w:val="28"/>
          <w:shd w:val="clear" w:color="auto" w:fill="FFFFFF"/>
          <w:lang w:val="uk-UA"/>
        </w:rPr>
        <w:t xml:space="preserve">                                                         </w:t>
      </w:r>
      <w:r w:rsidR="00C02C24">
        <w:rPr>
          <w:b/>
          <w:sz w:val="28"/>
          <w:shd w:val="clear" w:color="auto" w:fill="FFFFFF"/>
          <w:lang w:val="uk-UA"/>
        </w:rPr>
        <w:t xml:space="preserve">РІШЕННЯ                                    </w:t>
      </w:r>
      <w:r w:rsidR="00C02C24">
        <w:rPr>
          <w:b/>
          <w:bCs/>
          <w:sz w:val="28"/>
          <w:szCs w:val="28"/>
          <w:lang w:val="uk-UA"/>
        </w:rPr>
        <w:t>ПРОЄКТ</w:t>
      </w:r>
    </w:p>
    <w:p w:rsidR="00C02C24" w:rsidRDefault="00C02C24" w:rsidP="00C02C24">
      <w:pPr>
        <w:jc w:val="center"/>
        <w:rPr>
          <w:b/>
          <w:sz w:val="28"/>
          <w:shd w:val="clear" w:color="auto" w:fill="FFFFFF"/>
          <w:lang w:val="uk-UA"/>
        </w:rPr>
      </w:pPr>
    </w:p>
    <w:p w:rsidR="00C02C24" w:rsidRDefault="00C02C24" w:rsidP="00C02C24">
      <w:pPr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_______                                 </w:t>
      </w:r>
      <w:r w:rsidR="00085AEA">
        <w:rPr>
          <w:b/>
          <w:sz w:val="28"/>
          <w:szCs w:val="28"/>
          <w:shd w:val="clear" w:color="auto" w:fill="FFFFFF"/>
          <w:lang w:val="uk-UA"/>
        </w:rPr>
        <w:t xml:space="preserve">         </w:t>
      </w:r>
      <w:r>
        <w:rPr>
          <w:b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>
        <w:rPr>
          <w:b/>
          <w:sz w:val="28"/>
          <w:szCs w:val="28"/>
          <w:lang w:val="uk-UA"/>
        </w:rPr>
        <w:t>Тур’ї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Ремети</w:t>
      </w:r>
      <w:proofErr w:type="spellEnd"/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      № ______</w:t>
      </w:r>
    </w:p>
    <w:p w:rsidR="00C02C24" w:rsidRPr="00C02C24" w:rsidRDefault="00C02C24" w:rsidP="00C02C24">
      <w:pPr>
        <w:tabs>
          <w:tab w:val="left" w:pos="3945"/>
          <w:tab w:val="center" w:pos="4677"/>
          <w:tab w:val="left" w:pos="6237"/>
        </w:tabs>
        <w:rPr>
          <w:rFonts w:ascii="Garamond" w:hAnsi="Garamond"/>
          <w:b/>
          <w:lang w:val="uk-UA"/>
        </w:rPr>
      </w:pPr>
      <w:r>
        <w:rPr>
          <w:rFonts w:ascii="Garamond" w:hAnsi="Garamond"/>
          <w:b/>
          <w:lang w:val="uk-UA"/>
        </w:rPr>
        <w:tab/>
      </w:r>
    </w:p>
    <w:p w:rsidR="00C02C24" w:rsidRDefault="00714C41" w:rsidP="00085AEA">
      <w:pPr>
        <w:tabs>
          <w:tab w:val="num" w:pos="900"/>
        </w:tabs>
        <w:ind w:right="4109"/>
        <w:jc w:val="both"/>
        <w:rPr>
          <w:spacing w:val="4"/>
          <w:sz w:val="28"/>
          <w:szCs w:val="28"/>
        </w:rPr>
      </w:pPr>
      <w:bookmarkStart w:id="0" w:name="_Hlk209527043"/>
      <w:r>
        <w:rPr>
          <w:b/>
          <w:color w:val="000000"/>
          <w:sz w:val="28"/>
          <w:szCs w:val="28"/>
          <w:lang w:val="uk-UA" w:eastAsia="uk-UA"/>
        </w:rPr>
        <w:t>Про погодження технічної документації</w:t>
      </w:r>
      <w:r w:rsidR="00C02C24">
        <w:rPr>
          <w:b/>
          <w:color w:val="000000"/>
          <w:sz w:val="28"/>
          <w:szCs w:val="28"/>
          <w:lang w:val="uk-UA" w:eastAsia="uk-UA"/>
        </w:rPr>
        <w:t xml:space="preserve"> </w:t>
      </w:r>
      <w:bookmarkStart w:id="1" w:name="_Hlk209526993"/>
      <w:r w:rsidR="00C02C24">
        <w:rPr>
          <w:b/>
          <w:color w:val="000000"/>
          <w:sz w:val="28"/>
          <w:szCs w:val="28"/>
          <w:lang w:val="uk-UA" w:eastAsia="uk-UA"/>
        </w:rPr>
        <w:t xml:space="preserve">із землеустрою щодо встановлення меж частини земельної ділянки з метою встановлення сервітуту </w:t>
      </w:r>
      <w:bookmarkEnd w:id="0"/>
      <w:bookmarkEnd w:id="1"/>
    </w:p>
    <w:p w:rsidR="00C02C24" w:rsidRDefault="00C02C24" w:rsidP="00C02C24">
      <w:pPr>
        <w:tabs>
          <w:tab w:val="num" w:pos="900"/>
        </w:tabs>
        <w:ind w:firstLine="567"/>
        <w:jc w:val="both"/>
        <w:rPr>
          <w:spacing w:val="4"/>
          <w:sz w:val="28"/>
          <w:szCs w:val="28"/>
        </w:rPr>
      </w:pPr>
    </w:p>
    <w:p w:rsidR="00C02C24" w:rsidRDefault="00C02C24" w:rsidP="00C02C24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proofErr w:type="spellStart"/>
      <w:r>
        <w:rPr>
          <w:spacing w:val="4"/>
          <w:sz w:val="28"/>
          <w:szCs w:val="28"/>
        </w:rPr>
        <w:t>Відповідно</w:t>
      </w:r>
      <w:proofErr w:type="spellEnd"/>
      <w:r>
        <w:rPr>
          <w:spacing w:val="4"/>
          <w:sz w:val="28"/>
          <w:szCs w:val="28"/>
        </w:rPr>
        <w:t xml:space="preserve"> до статей 12, 98, 99, 100</w:t>
      </w:r>
      <w:r>
        <w:rPr>
          <w:spacing w:val="4"/>
          <w:sz w:val="28"/>
          <w:szCs w:val="28"/>
          <w:lang w:val="uk-UA"/>
        </w:rPr>
        <w:t xml:space="preserve">, </w:t>
      </w:r>
      <w:r>
        <w:rPr>
          <w:spacing w:val="4"/>
          <w:sz w:val="28"/>
          <w:szCs w:val="28"/>
        </w:rPr>
        <w:t xml:space="preserve">101 Земельного кодексу </w:t>
      </w:r>
      <w:proofErr w:type="spellStart"/>
      <w:r>
        <w:rPr>
          <w:spacing w:val="4"/>
          <w:sz w:val="28"/>
          <w:szCs w:val="28"/>
        </w:rPr>
        <w:t>України</w:t>
      </w:r>
      <w:proofErr w:type="spellEnd"/>
      <w:r>
        <w:rPr>
          <w:spacing w:val="4"/>
          <w:sz w:val="28"/>
          <w:szCs w:val="28"/>
        </w:rPr>
        <w:t xml:space="preserve">, </w:t>
      </w:r>
      <w:proofErr w:type="spellStart"/>
      <w:r>
        <w:rPr>
          <w:spacing w:val="4"/>
          <w:sz w:val="28"/>
          <w:szCs w:val="28"/>
        </w:rPr>
        <w:t>статті</w:t>
      </w:r>
      <w:proofErr w:type="spellEnd"/>
      <w:r>
        <w:rPr>
          <w:spacing w:val="4"/>
          <w:sz w:val="28"/>
          <w:szCs w:val="28"/>
        </w:rPr>
        <w:t xml:space="preserve"> 288 </w:t>
      </w:r>
      <w:proofErr w:type="spellStart"/>
      <w:r>
        <w:rPr>
          <w:spacing w:val="4"/>
          <w:sz w:val="28"/>
          <w:szCs w:val="28"/>
        </w:rPr>
        <w:t>Податкового</w:t>
      </w:r>
      <w:proofErr w:type="spellEnd"/>
      <w:r>
        <w:rPr>
          <w:spacing w:val="4"/>
          <w:sz w:val="28"/>
          <w:szCs w:val="28"/>
        </w:rPr>
        <w:t xml:space="preserve"> кодексу </w:t>
      </w:r>
      <w:proofErr w:type="spellStart"/>
      <w:r>
        <w:rPr>
          <w:spacing w:val="4"/>
          <w:sz w:val="28"/>
          <w:szCs w:val="28"/>
        </w:rPr>
        <w:t>України</w:t>
      </w:r>
      <w:proofErr w:type="spellEnd"/>
      <w:r>
        <w:rPr>
          <w:spacing w:val="4"/>
          <w:sz w:val="28"/>
          <w:szCs w:val="28"/>
        </w:rPr>
        <w:t xml:space="preserve">, пункту 34 </w:t>
      </w:r>
      <w:proofErr w:type="spellStart"/>
      <w:r>
        <w:rPr>
          <w:spacing w:val="4"/>
          <w:sz w:val="28"/>
          <w:szCs w:val="28"/>
        </w:rPr>
        <w:t>частини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першої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статті</w:t>
      </w:r>
      <w:proofErr w:type="spellEnd"/>
      <w:r>
        <w:rPr>
          <w:spacing w:val="4"/>
          <w:sz w:val="28"/>
          <w:szCs w:val="28"/>
        </w:rPr>
        <w:t xml:space="preserve"> 26 Закону </w:t>
      </w:r>
      <w:proofErr w:type="spellStart"/>
      <w:r>
        <w:rPr>
          <w:spacing w:val="4"/>
          <w:sz w:val="28"/>
          <w:szCs w:val="28"/>
        </w:rPr>
        <w:t>України</w:t>
      </w:r>
      <w:proofErr w:type="spellEnd"/>
      <w:r>
        <w:rPr>
          <w:spacing w:val="4"/>
          <w:sz w:val="28"/>
          <w:szCs w:val="28"/>
        </w:rPr>
        <w:t xml:space="preserve"> «Про </w:t>
      </w:r>
      <w:proofErr w:type="spellStart"/>
      <w:r>
        <w:rPr>
          <w:spacing w:val="4"/>
          <w:sz w:val="28"/>
          <w:szCs w:val="28"/>
        </w:rPr>
        <w:t>місцеве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самоврядування</w:t>
      </w:r>
      <w:proofErr w:type="spellEnd"/>
      <w:r>
        <w:rPr>
          <w:spacing w:val="4"/>
          <w:sz w:val="28"/>
          <w:szCs w:val="28"/>
        </w:rPr>
        <w:t xml:space="preserve"> в </w:t>
      </w:r>
      <w:proofErr w:type="spellStart"/>
      <w:r>
        <w:rPr>
          <w:spacing w:val="4"/>
          <w:sz w:val="28"/>
          <w:szCs w:val="28"/>
        </w:rPr>
        <w:t>Україні</w:t>
      </w:r>
      <w:proofErr w:type="spellEnd"/>
      <w:r>
        <w:rPr>
          <w:spacing w:val="4"/>
          <w:sz w:val="28"/>
          <w:szCs w:val="28"/>
        </w:rPr>
        <w:t xml:space="preserve">», </w:t>
      </w:r>
      <w:proofErr w:type="spellStart"/>
      <w:r>
        <w:rPr>
          <w:spacing w:val="4"/>
          <w:sz w:val="28"/>
          <w:szCs w:val="28"/>
        </w:rPr>
        <w:t>розглянувши</w:t>
      </w:r>
      <w:proofErr w:type="spellEnd"/>
      <w:r>
        <w:rPr>
          <w:spacing w:val="4"/>
          <w:sz w:val="28"/>
          <w:szCs w:val="28"/>
        </w:rPr>
        <w:t xml:space="preserve"> </w:t>
      </w:r>
      <w:r w:rsidR="00D32C56">
        <w:rPr>
          <w:spacing w:val="4"/>
          <w:sz w:val="28"/>
          <w:szCs w:val="28"/>
          <w:lang w:val="uk-UA"/>
        </w:rPr>
        <w:t xml:space="preserve">заяву </w:t>
      </w:r>
      <w:r w:rsidR="00085AEA">
        <w:rPr>
          <w:spacing w:val="4"/>
          <w:sz w:val="28"/>
          <w:szCs w:val="28"/>
          <w:lang w:val="uk-UA"/>
        </w:rPr>
        <w:t xml:space="preserve">гр. </w:t>
      </w:r>
      <w:proofErr w:type="spellStart"/>
      <w:r>
        <w:rPr>
          <w:spacing w:val="4"/>
          <w:sz w:val="28"/>
          <w:szCs w:val="28"/>
          <w:lang w:val="uk-UA"/>
        </w:rPr>
        <w:t>Мешко</w:t>
      </w:r>
      <w:proofErr w:type="spellEnd"/>
      <w:r>
        <w:rPr>
          <w:spacing w:val="4"/>
          <w:sz w:val="28"/>
          <w:szCs w:val="28"/>
          <w:lang w:val="uk-UA"/>
        </w:rPr>
        <w:t xml:space="preserve"> Нелі Андріївни</w:t>
      </w:r>
      <w:r w:rsidRPr="00085AEA">
        <w:rPr>
          <w:spacing w:val="4"/>
          <w:sz w:val="28"/>
          <w:szCs w:val="28"/>
          <w:lang w:val="uk-UA"/>
        </w:rPr>
        <w:t xml:space="preserve"> та подану технічну документацію із землеустрою,</w:t>
      </w:r>
      <w:r>
        <w:rPr>
          <w:rFonts w:eastAsia="Calibri"/>
          <w:sz w:val="28"/>
          <w:szCs w:val="28"/>
          <w:lang w:val="uk-UA"/>
        </w:rPr>
        <w:t xml:space="preserve"> враховуючи висновки постійної депутатської комісії </w:t>
      </w:r>
      <w:r>
        <w:rPr>
          <w:sz w:val="28"/>
          <w:szCs w:val="28"/>
          <w:lang w:val="uk-UA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eastAsia="Calibri"/>
          <w:sz w:val="28"/>
          <w:szCs w:val="28"/>
          <w:lang w:val="uk-UA"/>
        </w:rPr>
        <w:t xml:space="preserve">, </w:t>
      </w:r>
      <w:proofErr w:type="spellStart"/>
      <w:r w:rsidRPr="00085AEA">
        <w:rPr>
          <w:spacing w:val="4"/>
          <w:sz w:val="28"/>
          <w:szCs w:val="28"/>
          <w:lang w:val="uk-UA"/>
        </w:rPr>
        <w:t>Тур’є-Реметівська</w:t>
      </w:r>
      <w:proofErr w:type="spellEnd"/>
      <w:r w:rsidRPr="00085AEA">
        <w:rPr>
          <w:spacing w:val="4"/>
          <w:sz w:val="28"/>
          <w:szCs w:val="28"/>
          <w:lang w:val="uk-UA"/>
        </w:rPr>
        <w:t xml:space="preserve"> сільська рада</w:t>
      </w:r>
    </w:p>
    <w:p w:rsidR="00C02C24" w:rsidRDefault="00C02C24" w:rsidP="00C02C24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</w:p>
    <w:p w:rsidR="00C02C24" w:rsidRDefault="00C02C24" w:rsidP="00085AEA">
      <w:pPr>
        <w:tabs>
          <w:tab w:val="num" w:pos="900"/>
        </w:tabs>
        <w:ind w:firstLine="567"/>
        <w:jc w:val="center"/>
        <w:rPr>
          <w:b/>
          <w:bCs/>
          <w:spacing w:val="4"/>
          <w:sz w:val="28"/>
          <w:szCs w:val="28"/>
          <w:lang w:val="uk-UA"/>
        </w:rPr>
      </w:pPr>
      <w:r>
        <w:rPr>
          <w:b/>
          <w:bCs/>
          <w:spacing w:val="4"/>
          <w:sz w:val="28"/>
          <w:szCs w:val="28"/>
          <w:lang w:val="uk-UA"/>
        </w:rPr>
        <w:t>ВИРІШИЛА:</w:t>
      </w:r>
    </w:p>
    <w:p w:rsidR="00C02C24" w:rsidRDefault="00C02C24" w:rsidP="00C02C24">
      <w:pPr>
        <w:tabs>
          <w:tab w:val="num" w:pos="900"/>
        </w:tabs>
        <w:ind w:firstLine="567"/>
        <w:jc w:val="both"/>
        <w:rPr>
          <w:b/>
          <w:bCs/>
          <w:spacing w:val="4"/>
          <w:sz w:val="28"/>
          <w:szCs w:val="28"/>
          <w:lang w:val="uk-UA"/>
        </w:rPr>
      </w:pPr>
    </w:p>
    <w:p w:rsidR="00F8177D" w:rsidRDefault="00C02C24" w:rsidP="00C02C24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 xml:space="preserve">1. Погодити </w:t>
      </w:r>
      <w:bookmarkStart w:id="2" w:name="_Hlk209527029"/>
      <w:r>
        <w:rPr>
          <w:spacing w:val="4"/>
          <w:sz w:val="28"/>
          <w:szCs w:val="28"/>
          <w:lang w:val="uk-UA"/>
        </w:rPr>
        <w:t>технічну документацію із землеустрою щодо встановлення меж частини земельної ділянки на яку поширюється право суборенди</w:t>
      </w:r>
      <w:r w:rsidR="00D32C56">
        <w:rPr>
          <w:spacing w:val="4"/>
          <w:sz w:val="28"/>
          <w:szCs w:val="28"/>
          <w:lang w:val="uk-UA"/>
        </w:rPr>
        <w:t xml:space="preserve">, сервітуту на право проїзду </w:t>
      </w:r>
      <w:r w:rsidR="00F22431">
        <w:rPr>
          <w:spacing w:val="4"/>
          <w:sz w:val="28"/>
          <w:szCs w:val="28"/>
          <w:lang w:val="uk-UA"/>
        </w:rPr>
        <w:t xml:space="preserve">на транспортному засобі по наявному шляху площею 0,0062 га, на земельній ділянці </w:t>
      </w:r>
      <w:r w:rsidR="000754AE">
        <w:rPr>
          <w:spacing w:val="4"/>
          <w:sz w:val="28"/>
          <w:szCs w:val="28"/>
          <w:lang w:val="uk-UA"/>
        </w:rPr>
        <w:t>площею</w:t>
      </w:r>
      <w:r w:rsidR="00F22431">
        <w:rPr>
          <w:spacing w:val="4"/>
          <w:sz w:val="28"/>
          <w:szCs w:val="28"/>
          <w:lang w:val="uk-UA"/>
        </w:rPr>
        <w:t xml:space="preserve"> 0,0651 га </w:t>
      </w:r>
      <w:bookmarkEnd w:id="2"/>
      <w:r w:rsidR="00F22431">
        <w:rPr>
          <w:spacing w:val="4"/>
          <w:sz w:val="28"/>
          <w:szCs w:val="28"/>
          <w:lang w:val="uk-UA"/>
        </w:rPr>
        <w:t xml:space="preserve">з цільовим призначенням </w:t>
      </w:r>
      <w:r w:rsidR="000754AE">
        <w:rPr>
          <w:spacing w:val="4"/>
          <w:sz w:val="28"/>
          <w:szCs w:val="28"/>
          <w:lang w:val="uk-UA"/>
        </w:rPr>
        <w:t>–</w:t>
      </w:r>
      <w:r w:rsidR="00F22431">
        <w:rPr>
          <w:spacing w:val="4"/>
          <w:sz w:val="28"/>
          <w:szCs w:val="28"/>
          <w:lang w:val="uk-UA"/>
        </w:rPr>
        <w:t xml:space="preserve"> </w:t>
      </w:r>
      <w:r>
        <w:rPr>
          <w:spacing w:val="4"/>
          <w:sz w:val="28"/>
          <w:szCs w:val="28"/>
          <w:lang w:val="uk-UA"/>
        </w:rPr>
        <w:t xml:space="preserve">для </w:t>
      </w:r>
      <w:bookmarkStart w:id="3" w:name="_Hlk209523664"/>
      <w:r>
        <w:rPr>
          <w:spacing w:val="4"/>
          <w:sz w:val="28"/>
          <w:szCs w:val="28"/>
          <w:lang w:val="uk-UA"/>
        </w:rPr>
        <w:t>розміщення, будівництва експлуатації та обслуговування будівель і споруд, об’єктів передачі електричної та теплової енергії</w:t>
      </w:r>
      <w:r w:rsidR="000754AE">
        <w:rPr>
          <w:spacing w:val="4"/>
          <w:sz w:val="28"/>
          <w:szCs w:val="28"/>
          <w:lang w:val="uk-UA"/>
        </w:rPr>
        <w:t xml:space="preserve"> (КВЦПЗ 14.02)</w:t>
      </w:r>
      <w:r w:rsidR="00F22431">
        <w:rPr>
          <w:spacing w:val="4"/>
          <w:sz w:val="28"/>
          <w:szCs w:val="28"/>
          <w:lang w:val="uk-UA"/>
        </w:rPr>
        <w:t xml:space="preserve">, </w:t>
      </w:r>
      <w:r>
        <w:rPr>
          <w:spacing w:val="4"/>
          <w:sz w:val="28"/>
          <w:szCs w:val="28"/>
          <w:lang w:val="uk-UA"/>
        </w:rPr>
        <w:t xml:space="preserve">кадастровий номер: </w:t>
      </w:r>
      <w:r w:rsidR="00F8177D">
        <w:rPr>
          <w:spacing w:val="4"/>
          <w:sz w:val="28"/>
          <w:szCs w:val="28"/>
          <w:lang w:val="uk-UA"/>
        </w:rPr>
        <w:t>2123286300:03:002:0117 за адресою: с.</w:t>
      </w:r>
      <w:r w:rsidR="00F22431">
        <w:rPr>
          <w:spacing w:val="4"/>
          <w:sz w:val="28"/>
          <w:szCs w:val="28"/>
          <w:lang w:val="uk-UA"/>
        </w:rPr>
        <w:t xml:space="preserve"> </w:t>
      </w:r>
      <w:proofErr w:type="spellStart"/>
      <w:r w:rsidR="00F8177D">
        <w:rPr>
          <w:spacing w:val="4"/>
          <w:sz w:val="28"/>
          <w:szCs w:val="28"/>
          <w:lang w:val="uk-UA"/>
        </w:rPr>
        <w:t>Тур’ї</w:t>
      </w:r>
      <w:proofErr w:type="spellEnd"/>
      <w:r w:rsidR="00F8177D">
        <w:rPr>
          <w:spacing w:val="4"/>
          <w:sz w:val="28"/>
          <w:szCs w:val="28"/>
          <w:lang w:val="uk-UA"/>
        </w:rPr>
        <w:t xml:space="preserve"> </w:t>
      </w:r>
      <w:proofErr w:type="spellStart"/>
      <w:r w:rsidR="00F8177D">
        <w:rPr>
          <w:spacing w:val="4"/>
          <w:sz w:val="28"/>
          <w:szCs w:val="28"/>
          <w:lang w:val="uk-UA"/>
        </w:rPr>
        <w:t>Ремети</w:t>
      </w:r>
      <w:proofErr w:type="spellEnd"/>
      <w:r w:rsidR="00F8177D">
        <w:rPr>
          <w:spacing w:val="4"/>
          <w:sz w:val="28"/>
          <w:szCs w:val="28"/>
          <w:lang w:val="uk-UA"/>
        </w:rPr>
        <w:t>, вул. Шевченка,</w:t>
      </w:r>
      <w:r w:rsidR="00F22431">
        <w:rPr>
          <w:spacing w:val="4"/>
          <w:sz w:val="28"/>
          <w:szCs w:val="28"/>
          <w:lang w:val="uk-UA"/>
        </w:rPr>
        <w:t xml:space="preserve"> </w:t>
      </w:r>
      <w:r w:rsidR="00F8177D">
        <w:rPr>
          <w:spacing w:val="4"/>
          <w:sz w:val="28"/>
          <w:szCs w:val="28"/>
          <w:lang w:val="uk-UA"/>
        </w:rPr>
        <w:t>18</w:t>
      </w:r>
      <w:r w:rsidR="00F22431">
        <w:rPr>
          <w:spacing w:val="4"/>
          <w:sz w:val="28"/>
          <w:szCs w:val="28"/>
          <w:lang w:val="uk-UA"/>
        </w:rPr>
        <w:t>.</w:t>
      </w:r>
    </w:p>
    <w:bookmarkEnd w:id="3"/>
    <w:p w:rsidR="00C02C24" w:rsidRDefault="00C02C24" w:rsidP="00C02C24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>2. Встановлення сервітуту здійснювати відповідно до чинного законодавства України</w:t>
      </w:r>
      <w:r w:rsidR="00D21FAC">
        <w:rPr>
          <w:spacing w:val="4"/>
          <w:sz w:val="28"/>
          <w:szCs w:val="28"/>
          <w:lang w:val="uk-UA"/>
        </w:rPr>
        <w:t>.</w:t>
      </w:r>
    </w:p>
    <w:p w:rsidR="00C02C24" w:rsidRDefault="00D21FAC" w:rsidP="00085AEA">
      <w:pPr>
        <w:tabs>
          <w:tab w:val="num" w:pos="900"/>
        </w:tabs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  <w:lang w:val="uk-UA"/>
        </w:rPr>
        <w:t>3</w:t>
      </w:r>
      <w:r w:rsidR="00C02C24">
        <w:rPr>
          <w:spacing w:val="4"/>
          <w:sz w:val="28"/>
          <w:szCs w:val="28"/>
          <w:lang w:val="uk-UA"/>
        </w:rPr>
        <w:t>.</w:t>
      </w:r>
      <w:r w:rsidR="00C02C24">
        <w:rPr>
          <w:spacing w:val="4"/>
          <w:sz w:val="28"/>
          <w:szCs w:val="28"/>
        </w:rPr>
        <w:t xml:space="preserve"> Контроль за </w:t>
      </w:r>
      <w:proofErr w:type="spellStart"/>
      <w:r w:rsidR="00C02C24">
        <w:rPr>
          <w:spacing w:val="4"/>
          <w:sz w:val="28"/>
          <w:szCs w:val="28"/>
        </w:rPr>
        <w:t>виконанням</w:t>
      </w:r>
      <w:proofErr w:type="spellEnd"/>
      <w:r w:rsidR="00C02C24">
        <w:rPr>
          <w:spacing w:val="4"/>
          <w:sz w:val="28"/>
          <w:szCs w:val="28"/>
        </w:rPr>
        <w:t xml:space="preserve"> </w:t>
      </w:r>
      <w:proofErr w:type="spellStart"/>
      <w:r w:rsidR="00C02C24">
        <w:rPr>
          <w:spacing w:val="4"/>
          <w:sz w:val="28"/>
          <w:szCs w:val="28"/>
        </w:rPr>
        <w:t>цього</w:t>
      </w:r>
      <w:proofErr w:type="spellEnd"/>
      <w:r w:rsidR="00C02C24">
        <w:rPr>
          <w:spacing w:val="4"/>
          <w:sz w:val="28"/>
          <w:szCs w:val="28"/>
        </w:rPr>
        <w:t xml:space="preserve"> </w:t>
      </w:r>
      <w:proofErr w:type="spellStart"/>
      <w:r w:rsidR="00C02C24">
        <w:rPr>
          <w:spacing w:val="4"/>
          <w:sz w:val="28"/>
          <w:szCs w:val="28"/>
        </w:rPr>
        <w:t>рішення</w:t>
      </w:r>
      <w:proofErr w:type="spellEnd"/>
      <w:r w:rsidR="00C02C24">
        <w:rPr>
          <w:spacing w:val="4"/>
          <w:sz w:val="28"/>
          <w:szCs w:val="28"/>
        </w:rPr>
        <w:t xml:space="preserve"> </w:t>
      </w:r>
      <w:proofErr w:type="spellStart"/>
      <w:r w:rsidR="00C02C24">
        <w:rPr>
          <w:spacing w:val="4"/>
          <w:sz w:val="28"/>
          <w:szCs w:val="28"/>
        </w:rPr>
        <w:t>покласти</w:t>
      </w:r>
      <w:proofErr w:type="spellEnd"/>
      <w:r w:rsidR="00C02C24">
        <w:rPr>
          <w:spacing w:val="4"/>
          <w:sz w:val="28"/>
          <w:szCs w:val="28"/>
        </w:rPr>
        <w:t xml:space="preserve"> на заступника </w:t>
      </w:r>
      <w:proofErr w:type="spellStart"/>
      <w:r w:rsidR="00C02C24">
        <w:rPr>
          <w:spacing w:val="4"/>
          <w:sz w:val="28"/>
          <w:szCs w:val="28"/>
        </w:rPr>
        <w:t>сільського</w:t>
      </w:r>
      <w:proofErr w:type="spellEnd"/>
      <w:r w:rsidR="00C02C24">
        <w:rPr>
          <w:spacing w:val="4"/>
          <w:sz w:val="28"/>
          <w:szCs w:val="28"/>
        </w:rPr>
        <w:t xml:space="preserve"> </w:t>
      </w:r>
      <w:proofErr w:type="spellStart"/>
      <w:r w:rsidR="00C02C24">
        <w:rPr>
          <w:spacing w:val="4"/>
          <w:sz w:val="28"/>
          <w:szCs w:val="28"/>
        </w:rPr>
        <w:t>голови</w:t>
      </w:r>
      <w:proofErr w:type="spellEnd"/>
      <w:r w:rsidR="00C02C24">
        <w:rPr>
          <w:spacing w:val="4"/>
          <w:sz w:val="28"/>
          <w:szCs w:val="28"/>
        </w:rPr>
        <w:t xml:space="preserve"> з </w:t>
      </w:r>
      <w:proofErr w:type="spellStart"/>
      <w:r w:rsidR="00C02C24">
        <w:rPr>
          <w:spacing w:val="4"/>
          <w:sz w:val="28"/>
          <w:szCs w:val="28"/>
        </w:rPr>
        <w:t>питань</w:t>
      </w:r>
      <w:proofErr w:type="spellEnd"/>
      <w:r w:rsidR="00C02C24">
        <w:rPr>
          <w:spacing w:val="4"/>
          <w:sz w:val="28"/>
          <w:szCs w:val="28"/>
        </w:rPr>
        <w:t xml:space="preserve"> </w:t>
      </w:r>
      <w:proofErr w:type="spellStart"/>
      <w:r w:rsidR="00C02C24">
        <w:rPr>
          <w:spacing w:val="4"/>
          <w:sz w:val="28"/>
          <w:szCs w:val="28"/>
        </w:rPr>
        <w:t>діяльності</w:t>
      </w:r>
      <w:proofErr w:type="spellEnd"/>
      <w:r w:rsidR="00C02C24">
        <w:rPr>
          <w:spacing w:val="4"/>
          <w:sz w:val="28"/>
          <w:szCs w:val="28"/>
        </w:rPr>
        <w:t xml:space="preserve"> </w:t>
      </w:r>
      <w:proofErr w:type="spellStart"/>
      <w:r w:rsidR="00C02C24">
        <w:rPr>
          <w:spacing w:val="4"/>
          <w:sz w:val="28"/>
          <w:szCs w:val="28"/>
        </w:rPr>
        <w:t>органів</w:t>
      </w:r>
      <w:proofErr w:type="spellEnd"/>
      <w:r w:rsidR="00C02C24">
        <w:rPr>
          <w:spacing w:val="4"/>
          <w:sz w:val="28"/>
          <w:szCs w:val="28"/>
        </w:rPr>
        <w:t xml:space="preserve"> ради </w:t>
      </w:r>
      <w:r w:rsidR="00C02C24">
        <w:rPr>
          <w:spacing w:val="4"/>
          <w:sz w:val="28"/>
          <w:szCs w:val="28"/>
          <w:lang w:val="uk-UA"/>
        </w:rPr>
        <w:t>Володимира Короля</w:t>
      </w:r>
      <w:r w:rsidR="00C02C24">
        <w:rPr>
          <w:spacing w:val="4"/>
          <w:sz w:val="28"/>
          <w:szCs w:val="28"/>
        </w:rPr>
        <w:t xml:space="preserve"> та </w:t>
      </w:r>
      <w:proofErr w:type="spellStart"/>
      <w:r w:rsidR="00C02C24">
        <w:rPr>
          <w:spacing w:val="4"/>
          <w:sz w:val="28"/>
          <w:szCs w:val="28"/>
        </w:rPr>
        <w:t>постійну</w:t>
      </w:r>
      <w:proofErr w:type="spellEnd"/>
      <w:r w:rsidR="00C02C24">
        <w:rPr>
          <w:spacing w:val="4"/>
          <w:sz w:val="28"/>
          <w:szCs w:val="28"/>
        </w:rPr>
        <w:t xml:space="preserve"> </w:t>
      </w:r>
      <w:proofErr w:type="spellStart"/>
      <w:r w:rsidR="00C02C24">
        <w:rPr>
          <w:spacing w:val="4"/>
          <w:sz w:val="28"/>
          <w:szCs w:val="28"/>
        </w:rPr>
        <w:t>комісію</w:t>
      </w:r>
      <w:proofErr w:type="spellEnd"/>
      <w:r w:rsidR="00C02C24">
        <w:rPr>
          <w:spacing w:val="4"/>
          <w:sz w:val="28"/>
          <w:szCs w:val="28"/>
        </w:rPr>
        <w:t xml:space="preserve"> з </w:t>
      </w:r>
      <w:proofErr w:type="spellStart"/>
      <w:r w:rsidR="00C02C24">
        <w:rPr>
          <w:spacing w:val="4"/>
          <w:sz w:val="28"/>
          <w:szCs w:val="28"/>
        </w:rPr>
        <w:t>питань</w:t>
      </w:r>
      <w:proofErr w:type="spellEnd"/>
      <w:r w:rsidR="00C02C24">
        <w:rPr>
          <w:spacing w:val="4"/>
          <w:sz w:val="28"/>
          <w:szCs w:val="28"/>
        </w:rPr>
        <w:t xml:space="preserve"> </w:t>
      </w:r>
      <w:proofErr w:type="spellStart"/>
      <w:r w:rsidR="00C02C24">
        <w:rPr>
          <w:spacing w:val="4"/>
          <w:sz w:val="28"/>
          <w:szCs w:val="28"/>
        </w:rPr>
        <w:t>земельних</w:t>
      </w:r>
      <w:proofErr w:type="spellEnd"/>
      <w:r w:rsidR="00C02C24">
        <w:rPr>
          <w:spacing w:val="4"/>
          <w:sz w:val="28"/>
          <w:szCs w:val="28"/>
        </w:rPr>
        <w:t xml:space="preserve"> </w:t>
      </w:r>
      <w:proofErr w:type="spellStart"/>
      <w:r w:rsidR="00C02C24">
        <w:rPr>
          <w:spacing w:val="4"/>
          <w:sz w:val="28"/>
          <w:szCs w:val="28"/>
        </w:rPr>
        <w:t>відносин</w:t>
      </w:r>
      <w:proofErr w:type="spellEnd"/>
      <w:r w:rsidR="00C02C24">
        <w:rPr>
          <w:spacing w:val="4"/>
          <w:sz w:val="28"/>
          <w:szCs w:val="28"/>
        </w:rPr>
        <w:t xml:space="preserve">, </w:t>
      </w:r>
      <w:proofErr w:type="spellStart"/>
      <w:r w:rsidR="00C02C24">
        <w:rPr>
          <w:spacing w:val="4"/>
          <w:sz w:val="28"/>
          <w:szCs w:val="28"/>
        </w:rPr>
        <w:t>природокористування</w:t>
      </w:r>
      <w:proofErr w:type="spellEnd"/>
      <w:r w:rsidR="00C02C24">
        <w:rPr>
          <w:spacing w:val="4"/>
          <w:sz w:val="28"/>
          <w:szCs w:val="28"/>
        </w:rPr>
        <w:t xml:space="preserve">, </w:t>
      </w:r>
      <w:proofErr w:type="spellStart"/>
      <w:r w:rsidR="00C02C24">
        <w:rPr>
          <w:spacing w:val="4"/>
          <w:sz w:val="28"/>
          <w:szCs w:val="28"/>
        </w:rPr>
        <w:t>планування</w:t>
      </w:r>
      <w:proofErr w:type="spellEnd"/>
      <w:r w:rsidR="00C02C24">
        <w:rPr>
          <w:spacing w:val="4"/>
          <w:sz w:val="28"/>
          <w:szCs w:val="28"/>
        </w:rPr>
        <w:t xml:space="preserve"> </w:t>
      </w:r>
      <w:proofErr w:type="spellStart"/>
      <w:r w:rsidR="00C02C24">
        <w:rPr>
          <w:spacing w:val="4"/>
          <w:sz w:val="28"/>
          <w:szCs w:val="28"/>
        </w:rPr>
        <w:t>території</w:t>
      </w:r>
      <w:proofErr w:type="spellEnd"/>
      <w:r w:rsidR="00C02C24">
        <w:rPr>
          <w:spacing w:val="4"/>
          <w:sz w:val="28"/>
          <w:szCs w:val="28"/>
        </w:rPr>
        <w:t xml:space="preserve">, </w:t>
      </w:r>
      <w:proofErr w:type="spellStart"/>
      <w:r w:rsidR="00C02C24">
        <w:rPr>
          <w:spacing w:val="4"/>
          <w:sz w:val="28"/>
          <w:szCs w:val="28"/>
        </w:rPr>
        <w:t>будівництва</w:t>
      </w:r>
      <w:proofErr w:type="spellEnd"/>
      <w:r w:rsidR="00C02C24">
        <w:rPr>
          <w:spacing w:val="4"/>
          <w:sz w:val="28"/>
          <w:szCs w:val="28"/>
        </w:rPr>
        <w:t xml:space="preserve">, </w:t>
      </w:r>
      <w:proofErr w:type="spellStart"/>
      <w:r w:rsidR="00C02C24">
        <w:rPr>
          <w:spacing w:val="4"/>
          <w:sz w:val="28"/>
          <w:szCs w:val="28"/>
        </w:rPr>
        <w:t>архітектури</w:t>
      </w:r>
      <w:proofErr w:type="spellEnd"/>
      <w:r w:rsidR="00C02C24">
        <w:rPr>
          <w:spacing w:val="4"/>
          <w:sz w:val="28"/>
          <w:szCs w:val="28"/>
        </w:rPr>
        <w:t xml:space="preserve">, </w:t>
      </w:r>
      <w:proofErr w:type="spellStart"/>
      <w:r w:rsidR="00C02C24">
        <w:rPr>
          <w:spacing w:val="4"/>
          <w:sz w:val="28"/>
          <w:szCs w:val="28"/>
        </w:rPr>
        <w:t>охорони</w:t>
      </w:r>
      <w:proofErr w:type="spellEnd"/>
      <w:r w:rsidR="00C02C24">
        <w:rPr>
          <w:spacing w:val="4"/>
          <w:sz w:val="28"/>
          <w:szCs w:val="28"/>
        </w:rPr>
        <w:t xml:space="preserve"> </w:t>
      </w:r>
      <w:proofErr w:type="spellStart"/>
      <w:r w:rsidR="00C02C24">
        <w:rPr>
          <w:spacing w:val="4"/>
          <w:sz w:val="28"/>
          <w:szCs w:val="28"/>
        </w:rPr>
        <w:t>пам’яток</w:t>
      </w:r>
      <w:proofErr w:type="spellEnd"/>
      <w:r w:rsidR="00C02C24">
        <w:rPr>
          <w:spacing w:val="4"/>
          <w:sz w:val="28"/>
          <w:szCs w:val="28"/>
        </w:rPr>
        <w:t xml:space="preserve">, </w:t>
      </w:r>
      <w:proofErr w:type="spellStart"/>
      <w:r w:rsidR="00C02C24">
        <w:rPr>
          <w:spacing w:val="4"/>
          <w:sz w:val="28"/>
          <w:szCs w:val="28"/>
        </w:rPr>
        <w:t>історичного</w:t>
      </w:r>
      <w:proofErr w:type="spellEnd"/>
      <w:r w:rsidR="00C02C24">
        <w:rPr>
          <w:spacing w:val="4"/>
          <w:sz w:val="28"/>
          <w:szCs w:val="28"/>
        </w:rPr>
        <w:t xml:space="preserve"> </w:t>
      </w:r>
      <w:proofErr w:type="spellStart"/>
      <w:r w:rsidR="00C02C24">
        <w:rPr>
          <w:spacing w:val="4"/>
          <w:sz w:val="28"/>
          <w:szCs w:val="28"/>
        </w:rPr>
        <w:t>середовища</w:t>
      </w:r>
      <w:proofErr w:type="spellEnd"/>
      <w:r w:rsidR="00C02C24">
        <w:rPr>
          <w:spacing w:val="4"/>
          <w:sz w:val="28"/>
          <w:szCs w:val="28"/>
        </w:rPr>
        <w:t xml:space="preserve"> та благоустрою.</w:t>
      </w:r>
    </w:p>
    <w:p w:rsidR="00C02C24" w:rsidRDefault="00C02C24" w:rsidP="00C02C24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:rsidR="000754AE" w:rsidRDefault="000754AE" w:rsidP="00C02C24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:rsidR="00C02C24" w:rsidRPr="00F90557" w:rsidRDefault="00C02C24" w:rsidP="00C02C24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Сільський голова                                                                  </w:t>
      </w:r>
      <w:r>
        <w:rPr>
          <w:b/>
          <w:sz w:val="28"/>
          <w:szCs w:val="28"/>
          <w:lang w:val="uk-UA"/>
        </w:rPr>
        <w:t>Надія ДЕВІЦЬКА</w:t>
      </w:r>
      <w:bookmarkStart w:id="4" w:name="_GoBack"/>
      <w:bookmarkEnd w:id="4"/>
    </w:p>
    <w:sectPr w:rsidR="00C02C24" w:rsidRPr="00F90557" w:rsidSect="00085AEA">
      <w:pgSz w:w="11906" w:h="16838" w:code="9"/>
      <w:pgMar w:top="426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92498"/>
    <w:multiLevelType w:val="hybridMultilevel"/>
    <w:tmpl w:val="BD68E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318"/>
    <w:rsid w:val="000754AE"/>
    <w:rsid w:val="00085AEA"/>
    <w:rsid w:val="000E4263"/>
    <w:rsid w:val="00226850"/>
    <w:rsid w:val="004F3F9B"/>
    <w:rsid w:val="00643F5C"/>
    <w:rsid w:val="006C0B77"/>
    <w:rsid w:val="00714C41"/>
    <w:rsid w:val="008242FF"/>
    <w:rsid w:val="00870751"/>
    <w:rsid w:val="00914C8F"/>
    <w:rsid w:val="00922C48"/>
    <w:rsid w:val="00B915B7"/>
    <w:rsid w:val="00C02C24"/>
    <w:rsid w:val="00D21FAC"/>
    <w:rsid w:val="00D32C56"/>
    <w:rsid w:val="00DD2318"/>
    <w:rsid w:val="00EA59DF"/>
    <w:rsid w:val="00EE4070"/>
    <w:rsid w:val="00F12C76"/>
    <w:rsid w:val="00F22431"/>
    <w:rsid w:val="00F8177D"/>
    <w:rsid w:val="00F90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C24"/>
    <w:pPr>
      <w:ind w:left="720"/>
      <w:contextualSpacing/>
    </w:pPr>
  </w:style>
  <w:style w:type="paragraph" w:customStyle="1" w:styleId="p4">
    <w:name w:val="p4"/>
    <w:basedOn w:val="a"/>
    <w:uiPriority w:val="99"/>
    <w:rsid w:val="00C02C24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085AE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5AE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C24"/>
    <w:pPr>
      <w:ind w:left="720"/>
      <w:contextualSpacing/>
    </w:pPr>
  </w:style>
  <w:style w:type="paragraph" w:customStyle="1" w:styleId="p4">
    <w:name w:val="p4"/>
    <w:basedOn w:val="a"/>
    <w:uiPriority w:val="99"/>
    <w:rsid w:val="00C02C24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085AE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5A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4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1309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2</cp:revision>
  <cp:lastPrinted>2026-09-01T07:22:00Z</cp:lastPrinted>
  <dcterms:created xsi:type="dcterms:W3CDTF">2026-09-14T11:32:00Z</dcterms:created>
  <dcterms:modified xsi:type="dcterms:W3CDTF">2026-09-14T11:32:00Z</dcterms:modified>
</cp:coreProperties>
</file>