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F55" w:rsidRPr="007B2F55" w:rsidRDefault="00340E6E" w:rsidP="008D184B">
      <w:pPr>
        <w:pStyle w:val="a3"/>
        <w:shd w:val="clear" w:color="auto" w:fill="FFFFFF"/>
        <w:spacing w:before="0" w:beforeAutospacing="0" w:after="0" w:afterAutospacing="0" w:line="405" w:lineRule="atLeast"/>
        <w:jc w:val="center"/>
        <w:textAlignment w:val="baseline"/>
        <w:rPr>
          <w:color w:val="000000"/>
          <w:sz w:val="28"/>
          <w:szCs w:val="28"/>
        </w:rPr>
      </w:pPr>
      <w:r w:rsidRPr="00A13D55">
        <w:rPr>
          <w:sz w:val="28"/>
          <w:szCs w:val="28"/>
        </w:rPr>
        <w:t xml:space="preserve">      </w:t>
      </w:r>
      <w:r w:rsidRPr="00340E6E">
        <w:rPr>
          <w:b/>
          <w:sz w:val="28"/>
          <w:szCs w:val="28"/>
        </w:rPr>
        <w:t xml:space="preserve">Виконавчий комітет </w:t>
      </w:r>
      <w:proofErr w:type="spellStart"/>
      <w:r w:rsidRPr="00340E6E">
        <w:rPr>
          <w:b/>
          <w:sz w:val="28"/>
          <w:szCs w:val="28"/>
        </w:rPr>
        <w:t>Тур’є</w:t>
      </w:r>
      <w:proofErr w:type="spellEnd"/>
      <w:r w:rsidRPr="00340E6E">
        <w:rPr>
          <w:b/>
          <w:sz w:val="28"/>
          <w:szCs w:val="28"/>
        </w:rPr>
        <w:t xml:space="preserve"> – </w:t>
      </w:r>
      <w:proofErr w:type="spellStart"/>
      <w:r w:rsidRPr="00340E6E">
        <w:rPr>
          <w:b/>
          <w:sz w:val="28"/>
          <w:szCs w:val="28"/>
        </w:rPr>
        <w:t>Реметівської</w:t>
      </w:r>
      <w:proofErr w:type="spellEnd"/>
      <w:r w:rsidRPr="00340E6E">
        <w:rPr>
          <w:b/>
          <w:sz w:val="28"/>
          <w:szCs w:val="28"/>
        </w:rPr>
        <w:t xml:space="preserve"> сільської ради</w:t>
      </w:r>
      <w:r w:rsidRPr="007B2F55">
        <w:rPr>
          <w:rStyle w:val="a4"/>
          <w:color w:val="000000"/>
          <w:sz w:val="28"/>
          <w:szCs w:val="28"/>
          <w:bdr w:val="none" w:sz="0" w:space="0" w:color="auto" w:frame="1"/>
        </w:rPr>
        <w:t xml:space="preserve"> </w:t>
      </w:r>
      <w:r w:rsidR="002E41B9">
        <w:rPr>
          <w:rStyle w:val="a4"/>
          <w:color w:val="000000"/>
          <w:sz w:val="28"/>
          <w:szCs w:val="28"/>
          <w:bdr w:val="none" w:sz="0" w:space="0" w:color="auto" w:frame="1"/>
        </w:rPr>
        <w:t>Ужгородського району</w:t>
      </w:r>
      <w:r w:rsidR="008D184B">
        <w:rPr>
          <w:color w:val="000000"/>
          <w:sz w:val="28"/>
          <w:szCs w:val="28"/>
        </w:rPr>
        <w:t xml:space="preserve"> </w:t>
      </w:r>
      <w:r w:rsidR="007B2F55" w:rsidRPr="007B2F55">
        <w:rPr>
          <w:rStyle w:val="a4"/>
          <w:color w:val="000000"/>
          <w:sz w:val="28"/>
          <w:szCs w:val="28"/>
          <w:bdr w:val="none" w:sz="0" w:space="0" w:color="auto" w:frame="1"/>
        </w:rPr>
        <w:t>оголошує конкурс</w:t>
      </w:r>
      <w:r w:rsidR="007B2F55" w:rsidRPr="007B2F55">
        <w:rPr>
          <w:color w:val="000000"/>
          <w:sz w:val="28"/>
          <w:szCs w:val="28"/>
          <w:bdr w:val="none" w:sz="0" w:space="0" w:color="auto" w:frame="1"/>
        </w:rPr>
        <w:t>  </w:t>
      </w:r>
      <w:r w:rsidR="007B2F55" w:rsidRPr="007B2F55">
        <w:rPr>
          <w:rStyle w:val="a4"/>
          <w:color w:val="000000"/>
          <w:sz w:val="28"/>
          <w:szCs w:val="28"/>
          <w:bdr w:val="none" w:sz="0" w:space="0" w:color="auto" w:frame="1"/>
        </w:rPr>
        <w:t>з відбору суб’єктів</w:t>
      </w:r>
      <w:r w:rsidR="000571A6">
        <w:rPr>
          <w:rStyle w:val="a4"/>
          <w:color w:val="000000"/>
          <w:sz w:val="28"/>
          <w:szCs w:val="28"/>
          <w:bdr w:val="none" w:sz="0" w:space="0" w:color="auto" w:frame="1"/>
        </w:rPr>
        <w:t xml:space="preserve"> оціночної діяльності  для визначення вартості нерухомого майна</w:t>
      </w:r>
    </w:p>
    <w:p w:rsidR="007B2F55" w:rsidRPr="00CD598F" w:rsidRDefault="007B2F55" w:rsidP="007B2F55">
      <w:pPr>
        <w:pStyle w:val="a3"/>
        <w:shd w:val="clear" w:color="auto" w:fill="FFFFFF"/>
        <w:spacing w:before="0" w:beforeAutospacing="0" w:after="0" w:afterAutospacing="0" w:line="405" w:lineRule="atLeast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7B2F55">
        <w:rPr>
          <w:color w:val="000000"/>
          <w:sz w:val="28"/>
          <w:szCs w:val="28"/>
          <w:bdr w:val="none" w:sz="0" w:space="0" w:color="auto" w:frame="1"/>
        </w:rPr>
        <w:t> </w:t>
      </w:r>
      <w:r w:rsidR="00096648">
        <w:rPr>
          <w:color w:val="000000"/>
          <w:sz w:val="28"/>
          <w:szCs w:val="28"/>
          <w:bdr w:val="none" w:sz="0" w:space="0" w:color="auto" w:frame="1"/>
        </w:rPr>
        <w:tab/>
      </w:r>
      <w:r w:rsidR="002F3AB5" w:rsidRPr="002F3AB5">
        <w:rPr>
          <w:b/>
          <w:color w:val="000000"/>
          <w:sz w:val="28"/>
          <w:szCs w:val="28"/>
          <w:u w:val="single"/>
          <w:bdr w:val="none" w:sz="0" w:space="0" w:color="auto" w:frame="1"/>
        </w:rPr>
        <w:t>Дата і час проведення конкурсу:</w:t>
      </w:r>
      <w:r w:rsidR="002F3AB5" w:rsidRPr="002F3AB5">
        <w:rPr>
          <w:b/>
          <w:color w:val="000000"/>
          <w:sz w:val="28"/>
          <w:szCs w:val="28"/>
          <w:bdr w:val="none" w:sz="0" w:space="0" w:color="auto" w:frame="1"/>
        </w:rPr>
        <w:t xml:space="preserve"> </w:t>
      </w:r>
      <w:r w:rsidR="000D33CA">
        <w:rPr>
          <w:color w:val="000000"/>
          <w:sz w:val="28"/>
          <w:szCs w:val="28"/>
          <w:bdr w:val="none" w:sz="0" w:space="0" w:color="auto" w:frame="1"/>
        </w:rPr>
        <w:t>05 жовтня 2026</w:t>
      </w:r>
      <w:r w:rsidR="002F3AB5" w:rsidRPr="00CD598F">
        <w:rPr>
          <w:color w:val="000000"/>
          <w:sz w:val="28"/>
          <w:szCs w:val="28"/>
          <w:bdr w:val="none" w:sz="0" w:space="0" w:color="auto" w:frame="1"/>
        </w:rPr>
        <w:t xml:space="preserve"> року о 10.00 за київським часом.</w:t>
      </w:r>
    </w:p>
    <w:p w:rsidR="00354A10" w:rsidRDefault="00AD4960" w:rsidP="00096648">
      <w:pPr>
        <w:pStyle w:val="a3"/>
        <w:shd w:val="clear" w:color="auto" w:fill="FFFFFF"/>
        <w:spacing w:before="0" w:beforeAutospacing="0" w:after="0" w:afterAutospacing="0" w:line="405" w:lineRule="atLeast"/>
        <w:ind w:firstLine="708"/>
        <w:jc w:val="both"/>
        <w:textAlignment w:val="baseline"/>
        <w:rPr>
          <w:rStyle w:val="a4"/>
          <w:b w:val="0"/>
          <w:color w:val="000000"/>
          <w:sz w:val="28"/>
          <w:szCs w:val="28"/>
          <w:bdr w:val="none" w:sz="0" w:space="0" w:color="auto" w:frame="1"/>
        </w:rPr>
      </w:pPr>
      <w:r w:rsidRPr="00CD598F">
        <w:rPr>
          <w:b/>
          <w:color w:val="000000"/>
          <w:sz w:val="28"/>
          <w:szCs w:val="28"/>
          <w:u w:val="single"/>
          <w:bdr w:val="none" w:sz="0" w:space="0" w:color="auto" w:frame="1"/>
        </w:rPr>
        <w:t>Місце проведення конкурсу:</w:t>
      </w:r>
      <w:r w:rsidR="00CD598F" w:rsidRPr="007B1502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7B1502" w:rsidRPr="007B1502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CD598F" w:rsidRPr="00CD598F">
        <w:rPr>
          <w:color w:val="000000"/>
          <w:sz w:val="28"/>
          <w:szCs w:val="28"/>
          <w:bdr w:val="none" w:sz="0" w:space="0" w:color="auto" w:frame="1"/>
        </w:rPr>
        <w:t xml:space="preserve">с. </w:t>
      </w:r>
      <w:proofErr w:type="spellStart"/>
      <w:r w:rsidR="00CD598F" w:rsidRPr="00CD598F">
        <w:rPr>
          <w:color w:val="000000"/>
          <w:sz w:val="28"/>
          <w:szCs w:val="28"/>
          <w:bdr w:val="none" w:sz="0" w:space="0" w:color="auto" w:frame="1"/>
        </w:rPr>
        <w:t>Тур’</w:t>
      </w:r>
      <w:r w:rsidR="00324425">
        <w:rPr>
          <w:color w:val="000000"/>
          <w:sz w:val="28"/>
          <w:szCs w:val="28"/>
          <w:bdr w:val="none" w:sz="0" w:space="0" w:color="auto" w:frame="1"/>
        </w:rPr>
        <w:t>ї</w:t>
      </w:r>
      <w:proofErr w:type="spellEnd"/>
      <w:r w:rsidR="00324425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="00324425">
        <w:rPr>
          <w:color w:val="000000"/>
          <w:sz w:val="28"/>
          <w:szCs w:val="28"/>
          <w:bdr w:val="none" w:sz="0" w:space="0" w:color="auto" w:frame="1"/>
        </w:rPr>
        <w:t>Ремети</w:t>
      </w:r>
      <w:proofErr w:type="spellEnd"/>
      <w:r w:rsidR="00324425">
        <w:rPr>
          <w:color w:val="000000"/>
          <w:sz w:val="28"/>
          <w:szCs w:val="28"/>
          <w:bdr w:val="none" w:sz="0" w:space="0" w:color="auto" w:frame="1"/>
        </w:rPr>
        <w:t>, вул. Народна,</w:t>
      </w:r>
      <w:r w:rsidR="00CD598F" w:rsidRPr="00CD598F">
        <w:rPr>
          <w:color w:val="000000"/>
          <w:sz w:val="28"/>
          <w:szCs w:val="28"/>
          <w:bdr w:val="none" w:sz="0" w:space="0" w:color="auto" w:frame="1"/>
        </w:rPr>
        <w:t xml:space="preserve"> 1</w:t>
      </w:r>
      <w:r w:rsidR="00CD598F">
        <w:rPr>
          <w:color w:val="000000"/>
          <w:sz w:val="28"/>
          <w:szCs w:val="28"/>
          <w:bdr w:val="none" w:sz="0" w:space="0" w:color="auto" w:frame="1"/>
        </w:rPr>
        <w:t xml:space="preserve">, </w:t>
      </w:r>
      <w:r w:rsidR="00CD598F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>II-</w:t>
      </w:r>
      <w:proofErr w:type="spellStart"/>
      <w:r w:rsidR="00CD598F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>ий</w:t>
      </w:r>
      <w:proofErr w:type="spellEnd"/>
      <w:r w:rsidR="00CD598F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 xml:space="preserve"> поверх – відділ житлово-комунального господарства, транспорту та благоустрою виконавчого комітету сільської ради</w:t>
      </w:r>
      <w:r w:rsidR="00354A10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>.</w:t>
      </w:r>
    </w:p>
    <w:p w:rsidR="00B11A88" w:rsidRPr="00A338D3" w:rsidRDefault="000D33CA" w:rsidP="00096648">
      <w:pPr>
        <w:pStyle w:val="a3"/>
        <w:shd w:val="clear" w:color="auto" w:fill="FFFFFF"/>
        <w:spacing w:before="0" w:beforeAutospacing="0" w:after="0" w:afterAutospacing="0" w:line="405" w:lineRule="atLeast"/>
        <w:ind w:firstLine="708"/>
        <w:jc w:val="both"/>
        <w:textAlignment w:val="baseline"/>
        <w:rPr>
          <w:rStyle w:val="a4"/>
          <w:b w:val="0"/>
          <w:color w:val="000000"/>
          <w:sz w:val="28"/>
          <w:szCs w:val="28"/>
          <w:u w:val="single"/>
          <w:bdr w:val="none" w:sz="0" w:space="0" w:color="auto" w:frame="1"/>
        </w:rPr>
      </w:pPr>
      <w:hyperlink r:id="rId4" w:history="1">
        <w:proofErr w:type="spellStart"/>
        <w:r w:rsidR="00B11A88" w:rsidRPr="00A338D3">
          <w:rPr>
            <w:rStyle w:val="a5"/>
            <w:b/>
            <w:sz w:val="28"/>
            <w:szCs w:val="28"/>
            <w:bdr w:val="none" w:sz="0" w:space="0" w:color="auto" w:frame="1"/>
          </w:rPr>
          <w:t>Проєкт</w:t>
        </w:r>
        <w:proofErr w:type="spellEnd"/>
        <w:r w:rsidR="00B11A88" w:rsidRPr="00A338D3">
          <w:rPr>
            <w:rStyle w:val="a5"/>
            <w:b/>
            <w:sz w:val="28"/>
            <w:szCs w:val="28"/>
            <w:bdr w:val="none" w:sz="0" w:space="0" w:color="auto" w:frame="1"/>
          </w:rPr>
          <w:t xml:space="preserve"> договору на закупівлю послуг з проведення незалежної оцінки майна:</w:t>
        </w:r>
      </w:hyperlink>
    </w:p>
    <w:p w:rsidR="000C6A30" w:rsidRPr="00354A10" w:rsidRDefault="000D33CA" w:rsidP="00354A10">
      <w:pPr>
        <w:pStyle w:val="a3"/>
        <w:shd w:val="clear" w:color="auto" w:fill="FFFFFF"/>
        <w:spacing w:before="0" w:beforeAutospacing="0" w:after="0" w:afterAutospacing="0" w:line="405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hyperlink r:id="rId5" w:history="1">
        <w:r w:rsidR="000C6A30" w:rsidRPr="00B11A88">
          <w:rPr>
            <w:rStyle w:val="a5"/>
            <w:b/>
            <w:sz w:val="28"/>
            <w:szCs w:val="28"/>
            <w:bdr w:val="none" w:sz="0" w:space="0" w:color="auto" w:frame="1"/>
          </w:rPr>
          <w:t>Відомості про об’єкт оцінки:</w:t>
        </w:r>
      </w:hyperlink>
    </w:p>
    <w:p w:rsidR="000C6A30" w:rsidRDefault="00096648" w:rsidP="00096648">
      <w:pPr>
        <w:pStyle w:val="a3"/>
        <w:shd w:val="clear" w:color="auto" w:fill="FFFFFF"/>
        <w:spacing w:before="0" w:beforeAutospacing="0" w:after="0" w:afterAutospacing="0" w:line="405" w:lineRule="atLeast"/>
        <w:jc w:val="both"/>
        <w:textAlignment w:val="baseline"/>
        <w:rPr>
          <w:b/>
          <w:color w:val="000000"/>
          <w:sz w:val="28"/>
          <w:szCs w:val="28"/>
          <w:u w:val="single"/>
          <w:bdr w:val="none" w:sz="0" w:space="0" w:color="auto" w:frame="1"/>
        </w:rPr>
      </w:pPr>
      <w:r w:rsidRPr="00096648">
        <w:rPr>
          <w:color w:val="000000"/>
          <w:sz w:val="28"/>
          <w:szCs w:val="28"/>
          <w:bdr w:val="none" w:sz="0" w:space="0" w:color="auto" w:frame="1"/>
        </w:rPr>
        <w:t xml:space="preserve">  </w:t>
      </w:r>
      <w:r>
        <w:rPr>
          <w:color w:val="000000"/>
          <w:sz w:val="28"/>
          <w:szCs w:val="28"/>
          <w:bdr w:val="none" w:sz="0" w:space="0" w:color="auto" w:frame="1"/>
        </w:rPr>
        <w:t xml:space="preserve">        </w:t>
      </w:r>
      <w:r w:rsidR="000C6A30">
        <w:rPr>
          <w:b/>
          <w:color w:val="000000"/>
          <w:sz w:val="28"/>
          <w:szCs w:val="28"/>
          <w:u w:val="single"/>
          <w:bdr w:val="none" w:sz="0" w:space="0" w:color="auto" w:frame="1"/>
        </w:rPr>
        <w:t xml:space="preserve">Перелік </w:t>
      </w:r>
      <w:proofErr w:type="spellStart"/>
      <w:r w:rsidR="000C6A30">
        <w:rPr>
          <w:b/>
          <w:color w:val="000000"/>
          <w:sz w:val="28"/>
          <w:szCs w:val="28"/>
          <w:u w:val="single"/>
          <w:bdr w:val="none" w:sz="0" w:space="0" w:color="auto" w:frame="1"/>
        </w:rPr>
        <w:t>конкусної</w:t>
      </w:r>
      <w:proofErr w:type="spellEnd"/>
      <w:r w:rsidR="000C6A30">
        <w:rPr>
          <w:b/>
          <w:color w:val="000000"/>
          <w:sz w:val="28"/>
          <w:szCs w:val="28"/>
          <w:u w:val="single"/>
          <w:bdr w:val="none" w:sz="0" w:space="0" w:color="auto" w:frame="1"/>
        </w:rPr>
        <w:t xml:space="preserve"> докумен</w:t>
      </w:r>
      <w:r>
        <w:rPr>
          <w:b/>
          <w:color w:val="000000"/>
          <w:sz w:val="28"/>
          <w:szCs w:val="28"/>
          <w:u w:val="single"/>
          <w:bdr w:val="none" w:sz="0" w:space="0" w:color="auto" w:frame="1"/>
        </w:rPr>
        <w:t xml:space="preserve">тації, яка подається на розгляд </w:t>
      </w:r>
      <w:r w:rsidR="000C6A30">
        <w:rPr>
          <w:b/>
          <w:color w:val="000000"/>
          <w:sz w:val="28"/>
          <w:szCs w:val="28"/>
          <w:u w:val="single"/>
          <w:bdr w:val="none" w:sz="0" w:space="0" w:color="auto" w:frame="1"/>
        </w:rPr>
        <w:t>конкурсної комісії:</w:t>
      </w:r>
    </w:p>
    <w:p w:rsidR="003851E7" w:rsidRDefault="003851E7" w:rsidP="007B2F55">
      <w:pPr>
        <w:pStyle w:val="a3"/>
        <w:shd w:val="clear" w:color="auto" w:fill="FFFFFF"/>
        <w:spacing w:before="0" w:beforeAutospacing="0" w:after="0" w:afterAutospacing="0" w:line="405" w:lineRule="atLeast"/>
        <w:jc w:val="both"/>
        <w:textAlignment w:val="baseline"/>
        <w:rPr>
          <w:b/>
          <w:color w:val="000000"/>
          <w:sz w:val="28"/>
          <w:szCs w:val="28"/>
          <w:u w:val="single"/>
          <w:bdr w:val="none" w:sz="0" w:space="0" w:color="auto" w:frame="1"/>
        </w:rPr>
      </w:pPr>
      <w:r>
        <w:rPr>
          <w:color w:val="000000"/>
          <w:sz w:val="28"/>
          <w:szCs w:val="28"/>
          <w:shd w:val="clear" w:color="auto" w:fill="FFFFFF"/>
        </w:rPr>
        <w:t>д</w:t>
      </w:r>
      <w:r w:rsidRPr="00B85149">
        <w:rPr>
          <w:color w:val="000000"/>
          <w:sz w:val="28"/>
          <w:szCs w:val="28"/>
          <w:shd w:val="clear" w:color="auto" w:fill="FFFFFF"/>
        </w:rPr>
        <w:t>о заяви на участь у конкурсі за встановленою формою (</w:t>
      </w:r>
      <w:hyperlink r:id="rId6" w:history="1">
        <w:r w:rsidRPr="00A338D3">
          <w:rPr>
            <w:rStyle w:val="a5"/>
            <w:b/>
            <w:sz w:val="28"/>
            <w:szCs w:val="28"/>
            <w:shd w:val="clear" w:color="auto" w:fill="FFFFFF"/>
          </w:rPr>
          <w:t>додаток 2 до Положення</w:t>
        </w:r>
      </w:hyperlink>
      <w:r w:rsidRPr="00B85149">
        <w:rPr>
          <w:color w:val="000000"/>
          <w:sz w:val="28"/>
          <w:szCs w:val="28"/>
          <w:shd w:val="clear" w:color="auto" w:fill="FFFFFF"/>
        </w:rPr>
        <w:t>) додаються</w:t>
      </w:r>
      <w:r>
        <w:rPr>
          <w:color w:val="000000"/>
          <w:sz w:val="28"/>
          <w:szCs w:val="28"/>
          <w:shd w:val="clear" w:color="auto" w:fill="FFFFFF"/>
        </w:rPr>
        <w:t>:</w:t>
      </w:r>
    </w:p>
    <w:p w:rsidR="00162C3C" w:rsidRPr="00B85149" w:rsidRDefault="00162C3C" w:rsidP="00162C3C">
      <w:pPr>
        <w:pStyle w:val="HTML"/>
        <w:shd w:val="clear" w:color="auto" w:fill="FFFFFF"/>
        <w:ind w:firstLine="36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B851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-  копія установчого документа претенде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нта;</w:t>
      </w:r>
    </w:p>
    <w:p w:rsidR="00162C3C" w:rsidRPr="00B85149" w:rsidRDefault="00162C3C" w:rsidP="00162C3C">
      <w:pPr>
        <w:pStyle w:val="HTML"/>
        <w:shd w:val="clear" w:color="auto" w:fill="FFFFFF"/>
        <w:ind w:firstLine="36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B851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- виписку з єдиного державного реєстру юридичних осі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 та фізичних осіб-підприємців;</w:t>
      </w:r>
    </w:p>
    <w:p w:rsidR="00162C3C" w:rsidRPr="00B85149" w:rsidRDefault="00162C3C" w:rsidP="00162C3C">
      <w:pPr>
        <w:pStyle w:val="HTML"/>
        <w:shd w:val="clear" w:color="auto" w:fill="FFFFFF"/>
        <w:ind w:firstLine="36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B851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- наявність у претендента сертифіката суб'єкта оціночної діяльності, яким передбачено провадження практичної діяльності з оцінки майна за напрямами та спеціалізаціями у межах цих напрямів, що відповідають об'єкту оцінки (в разі оцінки нерухомого майна) або наявність у претендента необхідних документів, що передбачені для суб'єктів оціночної діяльності у сфері оцінки земель згідно із Законом України «Про оцінку земель» (у разі надання послуг з експертної грошової оцінки земельних ділянок) (у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разі оцінки земельних ділянок);</w:t>
      </w:r>
    </w:p>
    <w:p w:rsidR="00162C3C" w:rsidRPr="00B85149" w:rsidRDefault="00162C3C" w:rsidP="00162C3C">
      <w:pPr>
        <w:pStyle w:val="HTML"/>
        <w:shd w:val="clear" w:color="auto" w:fill="FFFFFF"/>
        <w:ind w:firstLine="36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B851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- досвід 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оботи з оцінки подібного майна;</w:t>
      </w:r>
    </w:p>
    <w:p w:rsidR="00162C3C" w:rsidRPr="00B85149" w:rsidRDefault="00162C3C" w:rsidP="00162C3C">
      <w:pPr>
        <w:pStyle w:val="HTML"/>
        <w:shd w:val="clear" w:color="auto" w:fill="FFFFFF"/>
        <w:ind w:firstLine="36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B851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- ко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нкурсна пропозиція претендента.</w:t>
      </w:r>
    </w:p>
    <w:p w:rsidR="00162C3C" w:rsidRPr="00B85149" w:rsidRDefault="00096648" w:rsidP="00162C3C">
      <w:pPr>
        <w:pStyle w:val="HTML"/>
        <w:shd w:val="clear" w:color="auto" w:fill="FFFFFF"/>
        <w:ind w:firstLine="36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</w:t>
      </w:r>
      <w:r w:rsidR="00162C3C" w:rsidRPr="00B851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Усі документи посвідчуються підписом, а їх копії </w:t>
      </w:r>
      <w:r w:rsidR="00162C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- згідно чинного законодавства.</w:t>
      </w:r>
    </w:p>
    <w:p w:rsidR="002C41FF" w:rsidRPr="00B85149" w:rsidRDefault="00096648" w:rsidP="002C41FF">
      <w:pPr>
        <w:pStyle w:val="HTML"/>
        <w:shd w:val="clear" w:color="auto" w:fill="FFFFFF"/>
        <w:ind w:firstLine="36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</w:t>
      </w:r>
      <w:r w:rsidR="002C41FF" w:rsidRPr="00B851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Конкурсна пропозиція претендентів подається у запечатаному конверті і має містити пропозицію щодо ціни надання послуг, калькуляції витрат, пов’язаних з виконанням робіт, а також строк надання послуг, якщо він не визначений в інфо</w:t>
      </w:r>
      <w:r w:rsidR="002C41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рмації про проведення конкурсу.</w:t>
      </w:r>
    </w:p>
    <w:p w:rsidR="00114E45" w:rsidRPr="00B85149" w:rsidRDefault="00114E45" w:rsidP="00114E45">
      <w:pPr>
        <w:pStyle w:val="HTML"/>
        <w:shd w:val="clear" w:color="auto" w:fill="FFFFFF"/>
        <w:ind w:firstLine="36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B851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Конкурсна документація подається у запечатаному конверті.</w:t>
      </w:r>
    </w:p>
    <w:p w:rsidR="00114E45" w:rsidRPr="00B85149" w:rsidRDefault="00096648" w:rsidP="00114E45">
      <w:pPr>
        <w:pStyle w:val="HTML"/>
        <w:shd w:val="clear" w:color="auto" w:fill="FFFFFF"/>
        <w:ind w:firstLine="36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</w:t>
      </w:r>
      <w:r w:rsidR="00114E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На конверті слід зазначити:</w:t>
      </w:r>
    </w:p>
    <w:p w:rsidR="00114E45" w:rsidRPr="00B85149" w:rsidRDefault="00114E45" w:rsidP="00114E45">
      <w:pPr>
        <w:pStyle w:val="HTML"/>
        <w:shd w:val="clear" w:color="auto" w:fill="FFFFFF"/>
        <w:ind w:firstLine="36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B851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- фразу «На конкурс з відбору 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уб’єктів оціночної діяльності»;</w:t>
      </w:r>
    </w:p>
    <w:p w:rsidR="00114E45" w:rsidRPr="00B85149" w:rsidRDefault="00114E45" w:rsidP="00114E45">
      <w:pPr>
        <w:pStyle w:val="HTML"/>
        <w:shd w:val="clear" w:color="auto" w:fill="FFFFFF"/>
        <w:ind w:firstLine="36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B851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- назву об’єкта оцінки, щодо якого буде проводитися конкурсний відбір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суб’єкта оціночної діяльності;</w:t>
      </w:r>
    </w:p>
    <w:p w:rsidR="000C6A30" w:rsidRPr="00AD4960" w:rsidRDefault="00114E45" w:rsidP="00AD4960">
      <w:pPr>
        <w:pStyle w:val="HTML"/>
        <w:shd w:val="clear" w:color="auto" w:fill="FFFFFF"/>
        <w:ind w:firstLine="36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B851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- найменування юридичної особи або прізвище, ім’я, по батькові фізичної особи - підприємця, яки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й подає конкурсну документацію.</w:t>
      </w:r>
    </w:p>
    <w:p w:rsidR="000E4C0E" w:rsidRDefault="00BB4E02" w:rsidP="000E4C0E">
      <w:pPr>
        <w:pStyle w:val="a3"/>
        <w:shd w:val="clear" w:color="auto" w:fill="FFFFFF"/>
        <w:spacing w:before="0" w:beforeAutospacing="0" w:after="0" w:afterAutospacing="0" w:line="405" w:lineRule="atLeast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>
        <w:rPr>
          <w:rStyle w:val="a4"/>
          <w:color w:val="000000"/>
          <w:sz w:val="28"/>
          <w:szCs w:val="28"/>
          <w:bdr w:val="none" w:sz="0" w:space="0" w:color="auto" w:frame="1"/>
        </w:rPr>
        <w:t xml:space="preserve">          </w:t>
      </w:r>
      <w:r w:rsidRPr="00AD4960">
        <w:rPr>
          <w:rStyle w:val="a4"/>
          <w:color w:val="000000"/>
          <w:sz w:val="28"/>
          <w:szCs w:val="28"/>
          <w:u w:val="single"/>
          <w:bdr w:val="none" w:sz="0" w:space="0" w:color="auto" w:frame="1"/>
        </w:rPr>
        <w:t>Мета проведення незалежної</w:t>
      </w:r>
      <w:r w:rsidRPr="00AD4960">
        <w:rPr>
          <w:color w:val="000000"/>
          <w:sz w:val="28"/>
          <w:szCs w:val="28"/>
          <w:u w:val="single"/>
          <w:bdr w:val="none" w:sz="0" w:space="0" w:color="auto" w:frame="1"/>
        </w:rPr>
        <w:t> </w:t>
      </w:r>
      <w:r w:rsidRPr="00AD4960">
        <w:rPr>
          <w:rStyle w:val="a4"/>
          <w:color w:val="000000"/>
          <w:sz w:val="28"/>
          <w:szCs w:val="28"/>
          <w:u w:val="single"/>
          <w:bdr w:val="none" w:sz="0" w:space="0" w:color="auto" w:frame="1"/>
        </w:rPr>
        <w:t>оцінки</w:t>
      </w:r>
      <w:r w:rsidR="000E4C0E">
        <w:rPr>
          <w:rStyle w:val="a4"/>
          <w:color w:val="000000"/>
          <w:sz w:val="28"/>
          <w:szCs w:val="28"/>
          <w:bdr w:val="none" w:sz="0" w:space="0" w:color="auto" w:frame="1"/>
        </w:rPr>
        <w:t>:     </w:t>
      </w:r>
      <w:r w:rsidR="000E4C0E">
        <w:rPr>
          <w:color w:val="000000"/>
          <w:sz w:val="28"/>
          <w:szCs w:val="28"/>
          <w:bdr w:val="none" w:sz="0" w:space="0" w:color="auto" w:frame="1"/>
        </w:rPr>
        <w:t xml:space="preserve">визначення вартості нерухомого майна для розрахунку розміру орендної плати для  здачі майна в </w:t>
      </w:r>
      <w:r w:rsidR="000D33CA">
        <w:rPr>
          <w:color w:val="000000"/>
          <w:sz w:val="28"/>
          <w:szCs w:val="28"/>
          <w:bdr w:val="none" w:sz="0" w:space="0" w:color="auto" w:frame="1"/>
        </w:rPr>
        <w:t xml:space="preserve">оренду на </w:t>
      </w:r>
      <w:r w:rsidR="000D33CA">
        <w:rPr>
          <w:color w:val="000000"/>
          <w:sz w:val="28"/>
          <w:szCs w:val="28"/>
          <w:bdr w:val="none" w:sz="0" w:space="0" w:color="auto" w:frame="1"/>
        </w:rPr>
        <w:lastRenderedPageBreak/>
        <w:t>електронному аукціоні та визначення вартості нерухомого майна для цілей бухгалтерського обліку (переоцінка).</w:t>
      </w:r>
      <w:bookmarkStart w:id="0" w:name="_GoBack"/>
      <w:bookmarkEnd w:id="0"/>
    </w:p>
    <w:p w:rsidR="00354A10" w:rsidRPr="00354A10" w:rsidRDefault="00096648" w:rsidP="00096648">
      <w:pPr>
        <w:pStyle w:val="a3"/>
        <w:shd w:val="clear" w:color="auto" w:fill="FFFFFF"/>
        <w:spacing w:before="0" w:beforeAutospacing="0" w:after="0" w:afterAutospacing="0" w:line="405" w:lineRule="atLeast"/>
        <w:jc w:val="both"/>
        <w:textAlignment w:val="baseline"/>
        <w:rPr>
          <w:color w:val="000000"/>
          <w:sz w:val="28"/>
          <w:szCs w:val="28"/>
        </w:rPr>
      </w:pPr>
      <w:r w:rsidRPr="00096648">
        <w:rPr>
          <w:color w:val="000000"/>
          <w:sz w:val="28"/>
          <w:szCs w:val="28"/>
          <w:bdr w:val="none" w:sz="0" w:space="0" w:color="auto" w:frame="1"/>
        </w:rPr>
        <w:t xml:space="preserve">         </w:t>
      </w:r>
      <w:r w:rsidR="00354A10" w:rsidRPr="00354A10">
        <w:rPr>
          <w:b/>
          <w:color w:val="000000"/>
          <w:sz w:val="28"/>
          <w:szCs w:val="28"/>
          <w:u w:val="single"/>
          <w:bdr w:val="none" w:sz="0" w:space="0" w:color="auto" w:frame="1"/>
        </w:rPr>
        <w:t>Кінцевий термін подання документів</w:t>
      </w:r>
      <w:r w:rsidR="00354A10">
        <w:rPr>
          <w:b/>
          <w:color w:val="000000"/>
          <w:sz w:val="28"/>
          <w:szCs w:val="28"/>
          <w:u w:val="single"/>
          <w:bdr w:val="none" w:sz="0" w:space="0" w:color="auto" w:frame="1"/>
        </w:rPr>
        <w:t>:</w:t>
      </w:r>
      <w:r w:rsidR="00354A10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0D33CA">
        <w:rPr>
          <w:color w:val="000000"/>
          <w:sz w:val="28"/>
          <w:szCs w:val="28"/>
          <w:bdr w:val="none" w:sz="0" w:space="0" w:color="auto" w:frame="1"/>
        </w:rPr>
        <w:t>28 вересня</w:t>
      </w:r>
      <w:r w:rsidR="00F57E99">
        <w:rPr>
          <w:color w:val="000000"/>
          <w:sz w:val="28"/>
          <w:szCs w:val="28"/>
          <w:bdr w:val="none" w:sz="0" w:space="0" w:color="auto" w:frame="1"/>
        </w:rPr>
        <w:t xml:space="preserve"> 2026</w:t>
      </w:r>
      <w:r w:rsidR="000D33CA">
        <w:rPr>
          <w:color w:val="000000"/>
          <w:sz w:val="28"/>
          <w:szCs w:val="28"/>
          <w:bdr w:val="none" w:sz="0" w:space="0" w:color="auto" w:frame="1"/>
        </w:rPr>
        <w:t xml:space="preserve"> року (до 17</w:t>
      </w:r>
      <w:r w:rsidR="00735256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354A10" w:rsidRPr="00354A10">
        <w:rPr>
          <w:color w:val="000000"/>
          <w:sz w:val="28"/>
          <w:szCs w:val="28"/>
          <w:bdr w:val="none" w:sz="0" w:space="0" w:color="auto" w:frame="1"/>
        </w:rPr>
        <w:t>год 00 хв)</w:t>
      </w:r>
      <w:r w:rsidR="00354A10">
        <w:rPr>
          <w:color w:val="000000"/>
          <w:sz w:val="28"/>
          <w:szCs w:val="28"/>
          <w:bdr w:val="none" w:sz="0" w:space="0" w:color="auto" w:frame="1"/>
        </w:rPr>
        <w:t>.</w:t>
      </w:r>
    </w:p>
    <w:p w:rsidR="009117E8" w:rsidRDefault="009117E8"/>
    <w:p w:rsidR="004D3A1D" w:rsidRDefault="004D3A1D"/>
    <w:p w:rsidR="004D3A1D" w:rsidRPr="004D3A1D" w:rsidRDefault="000D33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публікації 18.09</w:t>
      </w:r>
      <w:r w:rsidR="00F57E99">
        <w:rPr>
          <w:rFonts w:ascii="Times New Roman" w:hAnsi="Times New Roman" w:cs="Times New Roman"/>
          <w:sz w:val="28"/>
          <w:szCs w:val="28"/>
        </w:rPr>
        <w:t>.2026</w:t>
      </w:r>
    </w:p>
    <w:sectPr w:rsidR="004D3A1D" w:rsidRPr="004D3A1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657"/>
    <w:rsid w:val="00006C14"/>
    <w:rsid w:val="000571A6"/>
    <w:rsid w:val="0006358C"/>
    <w:rsid w:val="00096648"/>
    <w:rsid w:val="000C6A30"/>
    <w:rsid w:val="000D33CA"/>
    <w:rsid w:val="000E4C0E"/>
    <w:rsid w:val="00114E45"/>
    <w:rsid w:val="00117164"/>
    <w:rsid w:val="00162C3C"/>
    <w:rsid w:val="001A5E32"/>
    <w:rsid w:val="00217368"/>
    <w:rsid w:val="002C41FF"/>
    <w:rsid w:val="002E41B9"/>
    <w:rsid w:val="002F3AB5"/>
    <w:rsid w:val="00324425"/>
    <w:rsid w:val="00340E6E"/>
    <w:rsid w:val="00354A10"/>
    <w:rsid w:val="003851E7"/>
    <w:rsid w:val="00391381"/>
    <w:rsid w:val="003A28DE"/>
    <w:rsid w:val="004D3A1D"/>
    <w:rsid w:val="006315EE"/>
    <w:rsid w:val="00735256"/>
    <w:rsid w:val="007B1502"/>
    <w:rsid w:val="007B2F55"/>
    <w:rsid w:val="008D184B"/>
    <w:rsid w:val="009117E8"/>
    <w:rsid w:val="00A338D3"/>
    <w:rsid w:val="00A82F75"/>
    <w:rsid w:val="00AB0CF1"/>
    <w:rsid w:val="00AD4960"/>
    <w:rsid w:val="00B11A88"/>
    <w:rsid w:val="00BB4E02"/>
    <w:rsid w:val="00CD598F"/>
    <w:rsid w:val="00CD734E"/>
    <w:rsid w:val="00D95569"/>
    <w:rsid w:val="00EE498E"/>
    <w:rsid w:val="00EF040F"/>
    <w:rsid w:val="00F57E99"/>
    <w:rsid w:val="00F97657"/>
    <w:rsid w:val="00FF5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D8314"/>
  <w15:chartTrackingRefBased/>
  <w15:docId w15:val="{48F29275-83BC-4B64-95CA-692EA163F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B2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7B2F55"/>
    <w:rPr>
      <w:b/>
      <w:bCs/>
    </w:rPr>
  </w:style>
  <w:style w:type="character" w:styleId="a5">
    <w:name w:val="Hyperlink"/>
    <w:basedOn w:val="a0"/>
    <w:uiPriority w:val="99"/>
    <w:unhideWhenUsed/>
    <w:rsid w:val="007B2F55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162C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62C3C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6">
    <w:name w:val="FollowedHyperlink"/>
    <w:basedOn w:val="a0"/>
    <w:uiPriority w:val="99"/>
    <w:semiHidden/>
    <w:unhideWhenUsed/>
    <w:rsid w:val="00B11A8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22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&#1047;&#1072;&#1103;&#1074;&#1072;%20&#1087;&#1088;&#1086;%20&#1091;&#1095;&#1072;&#1089;&#1090;&#1100;%20&#1091;%20&#1082;&#1086;&#1085;&#1082;&#1091;&#1088;&#1089;&#1110;.PDF" TargetMode="External"/><Relationship Id="rId5" Type="http://schemas.openxmlformats.org/officeDocument/2006/relationships/hyperlink" Target="&#1030;&#1085;&#1092;&#1086;&#1088;&#1084;&#1072;&#1094;&#1110;&#1103;%20&#1087;&#1088;&#1086;%20&#1086;&#1073;'&#1108;&#1082;&#1090;&#1080;%20&#1086;&#1094;&#1110;&#1085;&#1082;&#1080;.PDF" TargetMode="External"/><Relationship Id="rId4" Type="http://schemas.openxmlformats.org/officeDocument/2006/relationships/hyperlink" Target="&#1055;&#1088;&#1086;&#1108;&#1082;&#1090;%20&#1076;&#1086;&#1075;&#1086;&#1074;&#1086;&#1088;&#1091;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2</Pages>
  <Words>1734</Words>
  <Characters>989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75</cp:revision>
  <dcterms:created xsi:type="dcterms:W3CDTF">2022-02-11T08:55:00Z</dcterms:created>
  <dcterms:modified xsi:type="dcterms:W3CDTF">2026-09-18T11:32:00Z</dcterms:modified>
</cp:coreProperties>
</file>