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88B55E" w14:textId="0E5EFCE0" w:rsidR="009029F6" w:rsidRDefault="009029F6" w:rsidP="009029F6">
      <w:pPr>
        <w:shd w:val="clear" w:color="auto" w:fill="FFFFFF"/>
        <w:autoSpaceDE w:val="0"/>
        <w:autoSpaceDN w:val="0"/>
        <w:adjustRightInd w:val="0"/>
        <w:rPr>
          <w:sz w:val="28"/>
          <w:shd w:val="clear" w:color="auto" w:fill="FFFFFF"/>
          <w:lang w:val="uk-UA"/>
        </w:rPr>
      </w:pPr>
    </w:p>
    <w:p w14:paraId="1EA11547" w14:textId="77777777" w:rsidR="00AD3A23" w:rsidRDefault="00AD3A23" w:rsidP="00AD3A23">
      <w:pPr>
        <w:rPr>
          <w:b/>
          <w:sz w:val="28"/>
          <w:szCs w:val="28"/>
          <w:shd w:val="clear" w:color="auto" w:fill="FFFFFF"/>
          <w:lang w:val="uk-UA" w:eastAsia="en-US"/>
        </w:rPr>
      </w:pPr>
    </w:p>
    <w:p w14:paraId="24B9FE44" w14:textId="77777777" w:rsidR="00AD3A23" w:rsidRDefault="00D471B9" w:rsidP="00AD3A23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  <w:lang w:eastAsia="en-US"/>
        </w:rPr>
        <w:pict w14:anchorId="42C53B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92.85pt;margin-top:-20.2pt;width:36.85pt;height:51.85pt;z-index:251663360;mso-position-horizontal-relative:page" fillcolor="window">
            <v:imagedata r:id="rId8" o:title="" gain="69719f"/>
            <w10:wrap type="square" side="right" anchorx="page"/>
          </v:shape>
          <o:OLEObject Type="Embed" ProgID="Word.Picture.8" ShapeID="_x0000_s1027" DrawAspect="Content" ObjectID="_1850898792" r:id="rId9"/>
        </w:pict>
      </w:r>
    </w:p>
    <w:p w14:paraId="0E5C3665" w14:textId="77777777" w:rsidR="00AD3A23" w:rsidRDefault="00AD3A23" w:rsidP="00AD3A23">
      <w:pPr>
        <w:jc w:val="center"/>
        <w:rPr>
          <w:b/>
          <w:sz w:val="28"/>
          <w:shd w:val="clear" w:color="auto" w:fill="FFFFFF"/>
        </w:rPr>
      </w:pPr>
    </w:p>
    <w:p w14:paraId="029F834F" w14:textId="77777777" w:rsidR="00AD3A23" w:rsidRDefault="00AD3A23" w:rsidP="00AD3A23">
      <w:pPr>
        <w:tabs>
          <w:tab w:val="left" w:pos="6237"/>
        </w:tabs>
        <w:jc w:val="center"/>
        <w:rPr>
          <w:b/>
          <w:sz w:val="28"/>
          <w:szCs w:val="28"/>
          <w:shd w:val="clear" w:color="auto" w:fill="FFFFFF"/>
        </w:rPr>
      </w:pPr>
    </w:p>
    <w:p w14:paraId="3C7D0D2B" w14:textId="77777777" w:rsidR="00AD3A23" w:rsidRDefault="00AD3A23" w:rsidP="00AD3A23">
      <w:pPr>
        <w:tabs>
          <w:tab w:val="left" w:pos="6237"/>
        </w:tabs>
        <w:jc w:val="center"/>
        <w:rPr>
          <w:b/>
          <w:sz w:val="28"/>
          <w:szCs w:val="28"/>
          <w:shd w:val="clear" w:color="auto" w:fill="FFFFFF"/>
          <w:lang w:val="uk-UA"/>
        </w:rPr>
      </w:pPr>
      <w:r>
        <w:rPr>
          <w:b/>
          <w:sz w:val="28"/>
          <w:szCs w:val="28"/>
          <w:shd w:val="clear" w:color="auto" w:fill="FFFFFF"/>
        </w:rPr>
        <w:t>ТУР’Є - РЕМЕТІВСЬКА СІЛЬСЬКА РАДА</w:t>
      </w:r>
    </w:p>
    <w:p w14:paraId="246F0F8E" w14:textId="77777777" w:rsidR="00AD3A23" w:rsidRDefault="00AD3A23" w:rsidP="00AD3A23">
      <w:pPr>
        <w:tabs>
          <w:tab w:val="left" w:pos="6237"/>
        </w:tabs>
        <w:jc w:val="center"/>
        <w:rPr>
          <w:b/>
          <w:sz w:val="28"/>
          <w:szCs w:val="28"/>
          <w:shd w:val="clear" w:color="auto" w:fill="FFFFFF"/>
          <w:lang w:val="uk-UA"/>
        </w:rPr>
      </w:pPr>
    </w:p>
    <w:p w14:paraId="53B47867" w14:textId="77777777" w:rsidR="00AD3A23" w:rsidRDefault="00AD3A23" w:rsidP="00AD3A23">
      <w:pPr>
        <w:tabs>
          <w:tab w:val="left" w:pos="6237"/>
        </w:tabs>
        <w:jc w:val="center"/>
        <w:rPr>
          <w:b/>
          <w:sz w:val="28"/>
          <w:szCs w:val="28"/>
          <w:shd w:val="clear" w:color="auto" w:fill="FFFFFF"/>
          <w:lang w:val="uk-UA"/>
        </w:rPr>
      </w:pPr>
      <w:r>
        <w:rPr>
          <w:b/>
          <w:sz w:val="28"/>
          <w:szCs w:val="28"/>
          <w:shd w:val="clear" w:color="auto" w:fill="FFFFFF"/>
          <w:lang w:val="uk-UA"/>
        </w:rPr>
        <w:t>Ужгородського району</w:t>
      </w:r>
    </w:p>
    <w:p w14:paraId="4D7BDBA3" w14:textId="77777777" w:rsidR="00AD3A23" w:rsidRDefault="00AD3A23" w:rsidP="00AD3A23">
      <w:pPr>
        <w:tabs>
          <w:tab w:val="left" w:pos="3945"/>
          <w:tab w:val="center" w:pos="4677"/>
          <w:tab w:val="left" w:pos="6237"/>
        </w:tabs>
        <w:jc w:val="center"/>
        <w:rPr>
          <w:b/>
          <w:sz w:val="28"/>
          <w:szCs w:val="28"/>
          <w:shd w:val="clear" w:color="auto" w:fill="FFFFFF"/>
          <w:lang w:val="uk-UA"/>
        </w:rPr>
      </w:pPr>
    </w:p>
    <w:p w14:paraId="23A5DC5A" w14:textId="77777777" w:rsidR="00AD3A23" w:rsidRDefault="00AD3A23" w:rsidP="00AD3A23">
      <w:pPr>
        <w:tabs>
          <w:tab w:val="left" w:pos="3945"/>
          <w:tab w:val="center" w:pos="4677"/>
          <w:tab w:val="left" w:pos="6237"/>
        </w:tabs>
        <w:jc w:val="center"/>
        <w:rPr>
          <w:b/>
          <w:sz w:val="28"/>
          <w:szCs w:val="28"/>
          <w:shd w:val="clear" w:color="auto" w:fill="FFFFFF"/>
          <w:lang w:val="uk-UA"/>
        </w:rPr>
      </w:pPr>
      <w:r>
        <w:rPr>
          <w:b/>
          <w:sz w:val="28"/>
          <w:szCs w:val="28"/>
          <w:shd w:val="clear" w:color="auto" w:fill="FFFFFF"/>
          <w:lang w:val="uk-UA"/>
        </w:rPr>
        <w:t xml:space="preserve">Шістдесят четверта сесія </w:t>
      </w:r>
      <w:r>
        <w:rPr>
          <w:b/>
          <w:sz w:val="28"/>
          <w:shd w:val="clear" w:color="auto" w:fill="FFFFFF"/>
        </w:rPr>
        <w:t>VIII</w:t>
      </w:r>
      <w:r>
        <w:rPr>
          <w:b/>
          <w:sz w:val="28"/>
          <w:shd w:val="clear" w:color="auto" w:fill="FFFFFF"/>
          <w:lang w:val="uk-UA"/>
        </w:rPr>
        <w:t xml:space="preserve"> </w:t>
      </w:r>
      <w:r>
        <w:rPr>
          <w:b/>
          <w:sz w:val="28"/>
          <w:szCs w:val="28"/>
          <w:shd w:val="clear" w:color="auto" w:fill="FFFFFF"/>
          <w:lang w:val="uk-UA"/>
        </w:rPr>
        <w:t>скликання</w:t>
      </w:r>
    </w:p>
    <w:p w14:paraId="2D031DE5" w14:textId="77777777" w:rsidR="00AD3A23" w:rsidRDefault="00AD3A23" w:rsidP="00AD3A23">
      <w:pPr>
        <w:ind w:left="2832" w:firstLine="708"/>
        <w:jc w:val="center"/>
        <w:rPr>
          <w:b/>
          <w:sz w:val="28"/>
          <w:szCs w:val="22"/>
          <w:shd w:val="clear" w:color="auto" w:fill="FFFFFF"/>
          <w:lang w:val="uk-UA"/>
        </w:rPr>
      </w:pPr>
    </w:p>
    <w:p w14:paraId="6B9EB2AE" w14:textId="77777777" w:rsidR="00AD3A23" w:rsidRDefault="00AD3A23" w:rsidP="00AD3A23">
      <w:pPr>
        <w:ind w:left="2832" w:firstLine="3"/>
        <w:jc w:val="center"/>
        <w:rPr>
          <w:b/>
          <w:sz w:val="28"/>
          <w:shd w:val="clear" w:color="auto" w:fill="FFFFFF"/>
          <w:lang w:val="uk-UA"/>
        </w:rPr>
      </w:pPr>
      <w:r>
        <w:rPr>
          <w:b/>
          <w:sz w:val="28"/>
          <w:shd w:val="clear" w:color="auto" w:fill="FFFFFF"/>
          <w:lang w:val="uk-UA"/>
        </w:rPr>
        <w:t xml:space="preserve">              РІШЕННЯ                                          </w:t>
      </w:r>
      <w:r>
        <w:rPr>
          <w:b/>
          <w:bCs/>
          <w:sz w:val="28"/>
          <w:szCs w:val="28"/>
          <w:lang w:val="uk-UA"/>
        </w:rPr>
        <w:t>ПРОЄКТ</w:t>
      </w:r>
    </w:p>
    <w:p w14:paraId="4239AAE8" w14:textId="77777777" w:rsidR="00AD3A23" w:rsidRDefault="00AD3A23" w:rsidP="00AD3A23">
      <w:pPr>
        <w:jc w:val="center"/>
        <w:rPr>
          <w:b/>
          <w:sz w:val="28"/>
          <w:shd w:val="clear" w:color="auto" w:fill="FFFFFF"/>
          <w:lang w:val="uk-UA"/>
        </w:rPr>
      </w:pPr>
    </w:p>
    <w:p w14:paraId="395E5D20" w14:textId="77777777" w:rsidR="00AD3A23" w:rsidRDefault="00AD3A23" w:rsidP="00AD3A23">
      <w:pPr>
        <w:rPr>
          <w:b/>
          <w:sz w:val="28"/>
          <w:szCs w:val="28"/>
          <w:shd w:val="clear" w:color="auto" w:fill="FFFFFF"/>
          <w:lang w:val="uk-UA"/>
        </w:rPr>
      </w:pPr>
      <w:r>
        <w:rPr>
          <w:b/>
          <w:sz w:val="28"/>
          <w:szCs w:val="28"/>
          <w:shd w:val="clear" w:color="auto" w:fill="FFFFFF"/>
          <w:lang w:val="uk-UA"/>
        </w:rPr>
        <w:t xml:space="preserve">__________                                  </w:t>
      </w:r>
      <w:proofErr w:type="spellStart"/>
      <w:r>
        <w:rPr>
          <w:b/>
          <w:sz w:val="28"/>
          <w:szCs w:val="28"/>
          <w:lang w:val="uk-UA"/>
        </w:rPr>
        <w:t>Тур’ї</w:t>
      </w:r>
      <w:proofErr w:type="spellEnd"/>
      <w:r>
        <w:rPr>
          <w:b/>
          <w:sz w:val="28"/>
          <w:szCs w:val="28"/>
          <w:lang w:val="uk-UA"/>
        </w:rPr>
        <w:t xml:space="preserve"> </w:t>
      </w:r>
      <w:proofErr w:type="spellStart"/>
      <w:r>
        <w:rPr>
          <w:b/>
          <w:sz w:val="28"/>
          <w:szCs w:val="28"/>
          <w:lang w:val="uk-UA"/>
        </w:rPr>
        <w:t>Ремети</w:t>
      </w:r>
      <w:proofErr w:type="spellEnd"/>
      <w:r>
        <w:rPr>
          <w:b/>
          <w:sz w:val="28"/>
          <w:szCs w:val="28"/>
          <w:shd w:val="clear" w:color="auto" w:fill="FFFFFF"/>
          <w:lang w:val="uk-UA"/>
        </w:rPr>
        <w:t xml:space="preserve">                                       № ______</w:t>
      </w:r>
    </w:p>
    <w:p w14:paraId="267C1D4D" w14:textId="43A8F193" w:rsidR="00876409" w:rsidRPr="00EF193F" w:rsidRDefault="00876409" w:rsidP="00876409">
      <w:pPr>
        <w:rPr>
          <w:rFonts w:ascii="Garamond" w:hAnsi="Garamond"/>
          <w:b/>
          <w:lang w:val="uk-UA"/>
        </w:rPr>
      </w:pPr>
      <w:r w:rsidRPr="00EF193F">
        <w:rPr>
          <w:rFonts w:ascii="Garamond" w:hAnsi="Garamond"/>
          <w:b/>
          <w:lang w:val="uk-UA"/>
        </w:rPr>
        <w:tab/>
      </w:r>
    </w:p>
    <w:p w14:paraId="027CE7B8" w14:textId="77777777" w:rsidR="00876409" w:rsidRPr="00EF193F" w:rsidRDefault="00876409" w:rsidP="00876409">
      <w:pPr>
        <w:jc w:val="both"/>
        <w:rPr>
          <w:b/>
          <w:lang w:val="uk-UA"/>
        </w:rPr>
      </w:pPr>
    </w:p>
    <w:p w14:paraId="53FB9E23" w14:textId="58695585" w:rsidR="003C0554" w:rsidRDefault="00CC5766" w:rsidP="000921DE">
      <w:pPr>
        <w:tabs>
          <w:tab w:val="num" w:pos="900"/>
        </w:tabs>
        <w:ind w:right="3647"/>
        <w:jc w:val="both"/>
        <w:rPr>
          <w:b/>
          <w:color w:val="000000"/>
          <w:sz w:val="28"/>
          <w:szCs w:val="28"/>
          <w:lang w:val="uk-UA" w:eastAsia="uk-UA"/>
        </w:rPr>
      </w:pPr>
      <w:bookmarkStart w:id="0" w:name="_Hlk209527043"/>
      <w:r w:rsidRPr="00CC5766">
        <w:rPr>
          <w:b/>
          <w:color w:val="000000"/>
          <w:sz w:val="28"/>
          <w:szCs w:val="28"/>
          <w:lang w:val="uk-UA" w:eastAsia="uk-UA"/>
        </w:rPr>
        <w:t xml:space="preserve">Про надання дозволу на розроблення </w:t>
      </w:r>
      <w:proofErr w:type="spellStart"/>
      <w:r w:rsidRPr="00CC5766">
        <w:rPr>
          <w:b/>
          <w:color w:val="000000"/>
          <w:sz w:val="28"/>
          <w:szCs w:val="28"/>
          <w:lang w:val="uk-UA" w:eastAsia="uk-UA"/>
        </w:rPr>
        <w:t>проєкту</w:t>
      </w:r>
      <w:proofErr w:type="spellEnd"/>
      <w:r w:rsidRPr="00CC5766">
        <w:rPr>
          <w:b/>
          <w:color w:val="000000"/>
          <w:sz w:val="28"/>
          <w:szCs w:val="28"/>
          <w:lang w:val="uk-UA" w:eastAsia="uk-UA"/>
        </w:rPr>
        <w:t xml:space="preserve"> землеустрою щодо відведення земельної ділянки з метою встановлення земельного сервітуту</w:t>
      </w:r>
      <w:bookmarkStart w:id="1" w:name="_Hlk209526993"/>
    </w:p>
    <w:p w14:paraId="529A0631" w14:textId="77777777" w:rsidR="008844E3" w:rsidRDefault="008844E3" w:rsidP="000921DE">
      <w:pPr>
        <w:tabs>
          <w:tab w:val="num" w:pos="900"/>
        </w:tabs>
        <w:ind w:right="3647"/>
        <w:jc w:val="both"/>
        <w:rPr>
          <w:b/>
          <w:color w:val="000000"/>
          <w:sz w:val="28"/>
          <w:szCs w:val="28"/>
          <w:lang w:val="uk-UA" w:eastAsia="uk-UA"/>
        </w:rPr>
      </w:pPr>
    </w:p>
    <w:bookmarkEnd w:id="0"/>
    <w:bookmarkEnd w:id="1"/>
    <w:p w14:paraId="62AE5019" w14:textId="6EF2A93A" w:rsidR="000921DE" w:rsidRPr="008844E3" w:rsidRDefault="00CC5766" w:rsidP="000C4C2A">
      <w:pPr>
        <w:tabs>
          <w:tab w:val="num" w:pos="900"/>
        </w:tabs>
        <w:ind w:firstLine="567"/>
        <w:jc w:val="both"/>
        <w:rPr>
          <w:spacing w:val="4"/>
          <w:sz w:val="28"/>
          <w:szCs w:val="28"/>
          <w:lang w:val="uk-UA"/>
        </w:rPr>
      </w:pPr>
      <w:r w:rsidRPr="008844E3">
        <w:rPr>
          <w:spacing w:val="4"/>
          <w:sz w:val="28"/>
          <w:szCs w:val="28"/>
          <w:lang w:val="uk-UA"/>
        </w:rPr>
        <w:t>Відповідно до статей 12, 98, 99, 100, 122, 124-1 Земельного кодексу України, статті 50 Закону України «Про землеустрій», пункту 34 частини першої статті 26 Закону України «Про місцеве самоврядування в Україні», розглянувши звернення Товариства з обмеженою відповідальністю «Вітряний парк Полонина Руна-1» (код ЄДРПОУ 45613450) № 08-09/26-1</w:t>
      </w:r>
      <w:r w:rsidR="008844E3">
        <w:rPr>
          <w:spacing w:val="4"/>
          <w:sz w:val="28"/>
          <w:szCs w:val="28"/>
          <w:lang w:val="uk-UA"/>
        </w:rPr>
        <w:t>,</w:t>
      </w:r>
      <w:r w:rsidRPr="008844E3">
        <w:rPr>
          <w:spacing w:val="4"/>
          <w:sz w:val="28"/>
          <w:szCs w:val="28"/>
          <w:lang w:val="uk-UA"/>
        </w:rPr>
        <w:t xml:space="preserve"> додані картографічні матеріали,</w:t>
      </w:r>
      <w:r w:rsidR="008844E3">
        <w:rPr>
          <w:spacing w:val="4"/>
          <w:sz w:val="28"/>
          <w:szCs w:val="28"/>
          <w:lang w:val="uk-UA"/>
        </w:rPr>
        <w:t xml:space="preserve"> </w:t>
      </w:r>
      <w:r w:rsidR="008844E3" w:rsidRPr="001013CE">
        <w:rPr>
          <w:spacing w:val="4"/>
          <w:sz w:val="28"/>
          <w:szCs w:val="28"/>
          <w:lang w:val="uk-UA"/>
        </w:rPr>
        <w:t>та</w:t>
      </w:r>
      <w:r w:rsidR="008844E3">
        <w:rPr>
          <w:spacing w:val="4"/>
          <w:sz w:val="28"/>
          <w:szCs w:val="28"/>
          <w:lang w:val="uk-UA"/>
        </w:rPr>
        <w:t xml:space="preserve"> врахувавши</w:t>
      </w:r>
      <w:r w:rsidR="008844E3" w:rsidRPr="001013CE">
        <w:rPr>
          <w:spacing w:val="4"/>
          <w:sz w:val="28"/>
          <w:szCs w:val="28"/>
          <w:lang w:val="uk-UA"/>
        </w:rPr>
        <w:t xml:space="preserve"> висновки постійної комісії з питань земельних відносин, природокористування, планування території, будівництва, архітектури, охорони пам’яток, історичного середовища та благоустрою</w:t>
      </w:r>
      <w:r w:rsidR="008844E3">
        <w:rPr>
          <w:spacing w:val="4"/>
          <w:sz w:val="28"/>
          <w:szCs w:val="28"/>
          <w:lang w:val="uk-UA"/>
        </w:rPr>
        <w:t>,</w:t>
      </w:r>
      <w:r w:rsidR="008844E3" w:rsidRPr="001013CE">
        <w:rPr>
          <w:spacing w:val="4"/>
          <w:sz w:val="28"/>
          <w:szCs w:val="28"/>
          <w:lang w:val="uk-UA"/>
        </w:rPr>
        <w:t xml:space="preserve"> </w:t>
      </w:r>
      <w:proofErr w:type="spellStart"/>
      <w:r w:rsidR="008844E3" w:rsidRPr="001013CE">
        <w:rPr>
          <w:spacing w:val="4"/>
          <w:sz w:val="28"/>
          <w:szCs w:val="28"/>
          <w:lang w:val="uk-UA"/>
        </w:rPr>
        <w:t>Тур’є-Реметівська</w:t>
      </w:r>
      <w:proofErr w:type="spellEnd"/>
      <w:r w:rsidR="008844E3" w:rsidRPr="001013CE">
        <w:rPr>
          <w:spacing w:val="4"/>
          <w:sz w:val="28"/>
          <w:szCs w:val="28"/>
          <w:lang w:val="uk-UA"/>
        </w:rPr>
        <w:t xml:space="preserve"> сільська рада</w:t>
      </w:r>
      <w:r w:rsidRPr="008844E3">
        <w:rPr>
          <w:spacing w:val="4"/>
          <w:sz w:val="28"/>
          <w:szCs w:val="28"/>
          <w:lang w:val="uk-UA"/>
        </w:rPr>
        <w:t xml:space="preserve"> </w:t>
      </w:r>
    </w:p>
    <w:p w14:paraId="7BDB8100" w14:textId="77777777" w:rsidR="00CC5766" w:rsidRPr="008844E3" w:rsidRDefault="00CC5766" w:rsidP="000C4C2A">
      <w:pPr>
        <w:tabs>
          <w:tab w:val="num" w:pos="900"/>
        </w:tabs>
        <w:ind w:firstLine="567"/>
        <w:jc w:val="both"/>
        <w:rPr>
          <w:spacing w:val="4"/>
          <w:sz w:val="28"/>
          <w:szCs w:val="28"/>
          <w:lang w:val="uk-UA"/>
        </w:rPr>
      </w:pPr>
    </w:p>
    <w:p w14:paraId="0BD3C9C4" w14:textId="75A78022" w:rsidR="000C4C2A" w:rsidRPr="008844E3" w:rsidRDefault="000C4C2A" w:rsidP="000C4C2A">
      <w:pPr>
        <w:tabs>
          <w:tab w:val="num" w:pos="900"/>
        </w:tabs>
        <w:ind w:firstLine="567"/>
        <w:jc w:val="both"/>
        <w:rPr>
          <w:b/>
          <w:bCs/>
          <w:spacing w:val="4"/>
          <w:sz w:val="28"/>
          <w:szCs w:val="28"/>
          <w:lang w:val="uk-UA"/>
        </w:rPr>
      </w:pPr>
      <w:r w:rsidRPr="008844E3">
        <w:rPr>
          <w:b/>
          <w:bCs/>
          <w:spacing w:val="4"/>
          <w:sz w:val="28"/>
          <w:szCs w:val="28"/>
          <w:lang w:val="uk-UA"/>
        </w:rPr>
        <w:t xml:space="preserve">                                           ВИРІШИЛА:</w:t>
      </w:r>
    </w:p>
    <w:p w14:paraId="6A45FB7E" w14:textId="77777777" w:rsidR="00CC5766" w:rsidRPr="008844E3" w:rsidRDefault="00CC5766" w:rsidP="000C4C2A">
      <w:pPr>
        <w:tabs>
          <w:tab w:val="num" w:pos="900"/>
        </w:tabs>
        <w:ind w:firstLine="567"/>
        <w:jc w:val="both"/>
        <w:rPr>
          <w:b/>
          <w:bCs/>
          <w:spacing w:val="4"/>
          <w:sz w:val="28"/>
          <w:szCs w:val="28"/>
          <w:lang w:val="uk-UA"/>
        </w:rPr>
      </w:pPr>
    </w:p>
    <w:p w14:paraId="370EF1EE" w14:textId="67F1963E" w:rsidR="00CC5766" w:rsidRPr="008844E3" w:rsidRDefault="00CC5766" w:rsidP="00D3057C">
      <w:pPr>
        <w:tabs>
          <w:tab w:val="num" w:pos="0"/>
        </w:tabs>
        <w:ind w:firstLine="709"/>
        <w:jc w:val="both"/>
        <w:rPr>
          <w:b/>
          <w:spacing w:val="4"/>
          <w:sz w:val="28"/>
          <w:szCs w:val="28"/>
          <w:lang w:val="uk-UA"/>
        </w:rPr>
      </w:pPr>
      <w:r w:rsidRPr="008844E3">
        <w:rPr>
          <w:spacing w:val="4"/>
          <w:sz w:val="28"/>
          <w:szCs w:val="28"/>
          <w:lang w:val="uk-UA"/>
        </w:rPr>
        <w:t xml:space="preserve">1. Надати Товариству з обмеженою відповідальністю «Вітряний парк Полонина Руна-1» дозвіл на розроблення </w:t>
      </w:r>
      <w:proofErr w:type="spellStart"/>
      <w:r w:rsidRPr="008844E3">
        <w:rPr>
          <w:spacing w:val="4"/>
          <w:sz w:val="28"/>
          <w:szCs w:val="28"/>
          <w:lang w:val="uk-UA"/>
        </w:rPr>
        <w:t>проєкту</w:t>
      </w:r>
      <w:proofErr w:type="spellEnd"/>
      <w:r w:rsidRPr="008844E3">
        <w:rPr>
          <w:spacing w:val="4"/>
          <w:sz w:val="28"/>
          <w:szCs w:val="28"/>
          <w:lang w:val="uk-UA"/>
        </w:rPr>
        <w:t xml:space="preserve"> землеустрою щодо відведення земельної ділянки комунальної власності орієнтовною площею 1,0000 га в урочищі Полонина Руна на території </w:t>
      </w:r>
      <w:proofErr w:type="spellStart"/>
      <w:r w:rsidRPr="008844E3">
        <w:rPr>
          <w:spacing w:val="4"/>
          <w:sz w:val="28"/>
          <w:szCs w:val="28"/>
          <w:lang w:val="uk-UA"/>
        </w:rPr>
        <w:t>Тур’є-Реметівської</w:t>
      </w:r>
      <w:proofErr w:type="spellEnd"/>
      <w:r w:rsidRPr="008844E3">
        <w:rPr>
          <w:spacing w:val="4"/>
          <w:sz w:val="28"/>
          <w:szCs w:val="28"/>
          <w:lang w:val="uk-UA"/>
        </w:rPr>
        <w:t xml:space="preserve"> сільської ради з метою її формування та подальшого встановлення строкового земельного сервітуту для розміщення тимчасових допоміжних конструкцій і складування будівельних матеріалів на період виконання</w:t>
      </w:r>
      <w:r w:rsidR="00D3057C">
        <w:rPr>
          <w:spacing w:val="4"/>
          <w:sz w:val="28"/>
          <w:szCs w:val="28"/>
          <w:lang w:val="uk-UA"/>
        </w:rPr>
        <w:t xml:space="preserve"> будівельних та монтажних робіт</w:t>
      </w:r>
      <w:r w:rsidRPr="008844E3">
        <w:rPr>
          <w:spacing w:val="4"/>
          <w:sz w:val="28"/>
          <w:szCs w:val="28"/>
          <w:lang w:val="uk-UA"/>
        </w:rPr>
        <w:t>.</w:t>
      </w:r>
      <w:bookmarkStart w:id="2" w:name="_Hlk209527029"/>
      <w:bookmarkStart w:id="3" w:name="_Hlk209523664"/>
      <w:bookmarkStart w:id="4" w:name="_Hlk209523635"/>
      <w:bookmarkEnd w:id="2"/>
      <w:bookmarkEnd w:id="3"/>
      <w:bookmarkEnd w:id="4"/>
    </w:p>
    <w:p w14:paraId="5364047D" w14:textId="63B141F4" w:rsidR="00CC5766" w:rsidRPr="008844E3" w:rsidRDefault="00CC5766" w:rsidP="00D3057C">
      <w:pPr>
        <w:tabs>
          <w:tab w:val="num" w:pos="900"/>
        </w:tabs>
        <w:ind w:firstLine="709"/>
        <w:jc w:val="both"/>
        <w:rPr>
          <w:spacing w:val="4"/>
          <w:sz w:val="28"/>
          <w:szCs w:val="28"/>
        </w:rPr>
      </w:pPr>
      <w:r w:rsidRPr="008844E3">
        <w:rPr>
          <w:spacing w:val="4"/>
          <w:sz w:val="28"/>
          <w:szCs w:val="28"/>
          <w:lang w:val="uk-UA"/>
        </w:rPr>
        <w:t xml:space="preserve">2. </w:t>
      </w:r>
      <w:proofErr w:type="spellStart"/>
      <w:r w:rsidRPr="008844E3">
        <w:rPr>
          <w:spacing w:val="4"/>
          <w:sz w:val="28"/>
          <w:szCs w:val="28"/>
          <w:lang w:val="uk-UA"/>
        </w:rPr>
        <w:t>Проєкт</w:t>
      </w:r>
      <w:proofErr w:type="spellEnd"/>
      <w:r w:rsidRPr="008844E3">
        <w:rPr>
          <w:spacing w:val="4"/>
          <w:sz w:val="28"/>
          <w:szCs w:val="28"/>
          <w:lang w:val="uk-UA"/>
        </w:rPr>
        <w:t xml:space="preserve"> землеустрою розробити з </w:t>
      </w:r>
      <w:r w:rsidR="00D3057C">
        <w:rPr>
          <w:spacing w:val="4"/>
          <w:sz w:val="28"/>
          <w:szCs w:val="28"/>
          <w:lang w:val="uk-UA"/>
        </w:rPr>
        <w:t>дотриманням вимог законодавства</w:t>
      </w:r>
      <w:r w:rsidRPr="008844E3">
        <w:rPr>
          <w:spacing w:val="4"/>
          <w:sz w:val="28"/>
          <w:szCs w:val="28"/>
          <w:lang w:val="uk-UA"/>
        </w:rPr>
        <w:t>.</w:t>
      </w:r>
    </w:p>
    <w:p w14:paraId="659C19D6" w14:textId="3A6F98D1" w:rsidR="00AD3A23" w:rsidRPr="00D3057C" w:rsidRDefault="00CC5766" w:rsidP="00D3057C">
      <w:pPr>
        <w:tabs>
          <w:tab w:val="num" w:pos="900"/>
        </w:tabs>
        <w:ind w:firstLine="709"/>
        <w:jc w:val="both"/>
        <w:rPr>
          <w:spacing w:val="4"/>
          <w:sz w:val="28"/>
          <w:szCs w:val="28"/>
          <w:lang w:val="uk-UA"/>
        </w:rPr>
      </w:pPr>
      <w:r w:rsidRPr="008844E3">
        <w:rPr>
          <w:spacing w:val="4"/>
          <w:sz w:val="28"/>
          <w:szCs w:val="28"/>
          <w:lang w:val="uk-UA"/>
        </w:rPr>
        <w:t xml:space="preserve">3. </w:t>
      </w:r>
      <w:proofErr w:type="spellStart"/>
      <w:r w:rsidR="00D3057C">
        <w:rPr>
          <w:sz w:val="28"/>
          <w:szCs w:val="28"/>
        </w:rPr>
        <w:t>Розроблені</w:t>
      </w:r>
      <w:proofErr w:type="spellEnd"/>
      <w:r w:rsidR="00D3057C">
        <w:rPr>
          <w:sz w:val="28"/>
          <w:szCs w:val="28"/>
        </w:rPr>
        <w:t xml:space="preserve"> та </w:t>
      </w:r>
      <w:proofErr w:type="spellStart"/>
      <w:r w:rsidR="00D3057C">
        <w:rPr>
          <w:sz w:val="28"/>
          <w:szCs w:val="28"/>
        </w:rPr>
        <w:t>погоджені</w:t>
      </w:r>
      <w:proofErr w:type="spellEnd"/>
      <w:r w:rsidR="00D3057C">
        <w:rPr>
          <w:sz w:val="28"/>
          <w:szCs w:val="28"/>
        </w:rPr>
        <w:t xml:space="preserve"> </w:t>
      </w:r>
      <w:proofErr w:type="spellStart"/>
      <w:r w:rsidR="00D3057C">
        <w:rPr>
          <w:sz w:val="28"/>
          <w:szCs w:val="28"/>
        </w:rPr>
        <w:t>матеріали</w:t>
      </w:r>
      <w:proofErr w:type="spellEnd"/>
      <w:r w:rsidR="00D3057C">
        <w:rPr>
          <w:sz w:val="28"/>
          <w:szCs w:val="28"/>
        </w:rPr>
        <w:t xml:space="preserve"> </w:t>
      </w:r>
      <w:proofErr w:type="spellStart"/>
      <w:r w:rsidR="00D3057C">
        <w:rPr>
          <w:sz w:val="28"/>
          <w:szCs w:val="28"/>
        </w:rPr>
        <w:t>проєкту</w:t>
      </w:r>
      <w:proofErr w:type="spellEnd"/>
      <w:r w:rsidR="00D3057C">
        <w:rPr>
          <w:sz w:val="28"/>
          <w:szCs w:val="28"/>
        </w:rPr>
        <w:t xml:space="preserve"> </w:t>
      </w:r>
      <w:proofErr w:type="spellStart"/>
      <w:r w:rsidR="00D3057C">
        <w:rPr>
          <w:sz w:val="28"/>
          <w:szCs w:val="28"/>
        </w:rPr>
        <w:t>землеустрою</w:t>
      </w:r>
      <w:proofErr w:type="spellEnd"/>
      <w:r w:rsidR="00D3057C">
        <w:rPr>
          <w:sz w:val="28"/>
          <w:szCs w:val="28"/>
        </w:rPr>
        <w:t xml:space="preserve"> подати на </w:t>
      </w:r>
      <w:proofErr w:type="spellStart"/>
      <w:r w:rsidR="00D3057C">
        <w:rPr>
          <w:sz w:val="28"/>
          <w:szCs w:val="28"/>
        </w:rPr>
        <w:t>чергову</w:t>
      </w:r>
      <w:proofErr w:type="spellEnd"/>
      <w:r w:rsidR="00D3057C">
        <w:rPr>
          <w:sz w:val="28"/>
          <w:szCs w:val="28"/>
        </w:rPr>
        <w:t xml:space="preserve"> </w:t>
      </w:r>
      <w:proofErr w:type="spellStart"/>
      <w:r w:rsidR="00D3057C">
        <w:rPr>
          <w:sz w:val="28"/>
          <w:szCs w:val="28"/>
        </w:rPr>
        <w:t>сесію</w:t>
      </w:r>
      <w:proofErr w:type="spellEnd"/>
      <w:r w:rsidR="00D3057C">
        <w:rPr>
          <w:sz w:val="28"/>
          <w:szCs w:val="28"/>
        </w:rPr>
        <w:t xml:space="preserve"> </w:t>
      </w:r>
      <w:proofErr w:type="spellStart"/>
      <w:r w:rsidR="00D3057C">
        <w:rPr>
          <w:sz w:val="28"/>
          <w:szCs w:val="28"/>
        </w:rPr>
        <w:t>сільської</w:t>
      </w:r>
      <w:proofErr w:type="spellEnd"/>
      <w:r w:rsidR="00D3057C">
        <w:rPr>
          <w:sz w:val="28"/>
          <w:szCs w:val="28"/>
        </w:rPr>
        <w:t xml:space="preserve"> ради для </w:t>
      </w:r>
      <w:proofErr w:type="spellStart"/>
      <w:r w:rsidR="00D3057C">
        <w:rPr>
          <w:sz w:val="28"/>
          <w:szCs w:val="28"/>
        </w:rPr>
        <w:t>розгляду</w:t>
      </w:r>
      <w:proofErr w:type="spellEnd"/>
      <w:r w:rsidR="00D3057C">
        <w:rPr>
          <w:sz w:val="28"/>
          <w:szCs w:val="28"/>
        </w:rPr>
        <w:t xml:space="preserve"> та </w:t>
      </w:r>
      <w:proofErr w:type="spellStart"/>
      <w:r w:rsidR="00D3057C">
        <w:rPr>
          <w:sz w:val="28"/>
          <w:szCs w:val="28"/>
        </w:rPr>
        <w:t>прийняття</w:t>
      </w:r>
      <w:proofErr w:type="spellEnd"/>
      <w:r w:rsidR="00D3057C">
        <w:rPr>
          <w:sz w:val="28"/>
          <w:szCs w:val="28"/>
        </w:rPr>
        <w:t xml:space="preserve"> </w:t>
      </w:r>
      <w:proofErr w:type="spellStart"/>
      <w:r w:rsidR="00D3057C">
        <w:rPr>
          <w:sz w:val="28"/>
          <w:szCs w:val="28"/>
        </w:rPr>
        <w:t>відповідного</w:t>
      </w:r>
      <w:proofErr w:type="spellEnd"/>
      <w:r w:rsidR="00D3057C">
        <w:rPr>
          <w:sz w:val="28"/>
          <w:szCs w:val="28"/>
        </w:rPr>
        <w:t xml:space="preserve"> </w:t>
      </w:r>
      <w:proofErr w:type="spellStart"/>
      <w:proofErr w:type="gramStart"/>
      <w:r w:rsidR="00D3057C">
        <w:rPr>
          <w:sz w:val="28"/>
          <w:szCs w:val="28"/>
        </w:rPr>
        <w:t>р</w:t>
      </w:r>
      <w:proofErr w:type="gramEnd"/>
      <w:r w:rsidR="00D3057C">
        <w:rPr>
          <w:sz w:val="28"/>
          <w:szCs w:val="28"/>
        </w:rPr>
        <w:t>ішення</w:t>
      </w:r>
      <w:proofErr w:type="spellEnd"/>
      <w:r w:rsidRPr="008844E3">
        <w:rPr>
          <w:spacing w:val="4"/>
          <w:sz w:val="28"/>
          <w:szCs w:val="28"/>
          <w:lang w:val="uk-UA"/>
        </w:rPr>
        <w:t>.</w:t>
      </w:r>
    </w:p>
    <w:p w14:paraId="0ABE2962" w14:textId="335EA8A3" w:rsidR="00AD3A23" w:rsidRDefault="00CC5766" w:rsidP="00D3057C">
      <w:pPr>
        <w:tabs>
          <w:tab w:val="num" w:pos="0"/>
        </w:tabs>
        <w:ind w:firstLine="709"/>
        <w:jc w:val="both"/>
        <w:rPr>
          <w:spacing w:val="4"/>
          <w:sz w:val="28"/>
          <w:szCs w:val="28"/>
          <w:lang w:val="uk-UA"/>
        </w:rPr>
      </w:pPr>
      <w:r w:rsidRPr="008844E3">
        <w:rPr>
          <w:spacing w:val="4"/>
          <w:sz w:val="28"/>
          <w:szCs w:val="28"/>
          <w:lang w:val="uk-UA"/>
        </w:rPr>
        <w:t xml:space="preserve">4. Розроблення документації та державну реєстрацію земельної ділянки </w:t>
      </w:r>
      <w:r w:rsidR="00AD3A23">
        <w:rPr>
          <w:spacing w:val="4"/>
          <w:sz w:val="28"/>
          <w:szCs w:val="28"/>
          <w:lang w:val="uk-UA"/>
        </w:rPr>
        <w:t>здійснити за рахунок заявника.</w:t>
      </w:r>
    </w:p>
    <w:p w14:paraId="70964006" w14:textId="0F807DA2" w:rsidR="00CC5766" w:rsidRDefault="00CC5766" w:rsidP="00D3057C">
      <w:pPr>
        <w:tabs>
          <w:tab w:val="num" w:pos="0"/>
        </w:tabs>
        <w:ind w:firstLine="709"/>
        <w:jc w:val="both"/>
        <w:rPr>
          <w:spacing w:val="4"/>
          <w:sz w:val="28"/>
          <w:szCs w:val="28"/>
          <w:lang w:val="uk-UA"/>
        </w:rPr>
      </w:pPr>
      <w:r w:rsidRPr="008844E3">
        <w:rPr>
          <w:spacing w:val="4"/>
          <w:sz w:val="28"/>
          <w:szCs w:val="28"/>
          <w:lang w:val="uk-UA"/>
        </w:rPr>
        <w:t xml:space="preserve">5. Контроль за виконанням цього рішення покласти на заступника сільського голови з питань діяльності </w:t>
      </w:r>
      <w:r w:rsidR="00155DFF">
        <w:rPr>
          <w:spacing w:val="4"/>
          <w:sz w:val="28"/>
          <w:szCs w:val="28"/>
          <w:lang w:val="uk-UA"/>
        </w:rPr>
        <w:t xml:space="preserve">виконавчих </w:t>
      </w:r>
      <w:r w:rsidRPr="008844E3">
        <w:rPr>
          <w:spacing w:val="4"/>
          <w:sz w:val="28"/>
          <w:szCs w:val="28"/>
          <w:lang w:val="uk-UA"/>
        </w:rPr>
        <w:t xml:space="preserve">органів ради </w:t>
      </w:r>
      <w:r w:rsidR="001D127D">
        <w:rPr>
          <w:spacing w:val="4"/>
          <w:sz w:val="28"/>
          <w:szCs w:val="28"/>
          <w:lang w:val="uk-UA"/>
        </w:rPr>
        <w:t xml:space="preserve">Володимира </w:t>
      </w:r>
      <w:r w:rsidR="001D127D">
        <w:rPr>
          <w:spacing w:val="4"/>
          <w:sz w:val="28"/>
          <w:szCs w:val="28"/>
          <w:lang w:val="uk-UA"/>
        </w:rPr>
        <w:lastRenderedPageBreak/>
        <w:t>Кор</w:t>
      </w:r>
      <w:r w:rsidR="00AD3A23">
        <w:rPr>
          <w:spacing w:val="4"/>
          <w:sz w:val="28"/>
          <w:szCs w:val="28"/>
          <w:lang w:val="uk-UA"/>
        </w:rPr>
        <w:t>оля</w:t>
      </w:r>
      <w:r w:rsidRPr="008844E3">
        <w:rPr>
          <w:spacing w:val="4"/>
          <w:sz w:val="28"/>
          <w:szCs w:val="28"/>
          <w:lang w:val="uk-UA"/>
        </w:rPr>
        <w:t xml:space="preserve"> та постійну комісію з питань земельних відносин, природокористування, планування території, будівництва, архітектури, охорони пам’яток, історичного середовища та благоустрою.</w:t>
      </w:r>
    </w:p>
    <w:p w14:paraId="09EDFF42" w14:textId="77777777" w:rsidR="00AD3A23" w:rsidRPr="00AD3A23" w:rsidRDefault="00AD3A23" w:rsidP="00AD3A23">
      <w:pPr>
        <w:tabs>
          <w:tab w:val="num" w:pos="0"/>
        </w:tabs>
        <w:jc w:val="both"/>
        <w:rPr>
          <w:spacing w:val="4"/>
          <w:sz w:val="28"/>
          <w:szCs w:val="28"/>
          <w:lang w:val="uk-UA"/>
        </w:rPr>
      </w:pPr>
    </w:p>
    <w:p w14:paraId="44571FE6" w14:textId="77777777" w:rsidR="00E366A2" w:rsidRPr="00CC5766" w:rsidRDefault="00E366A2" w:rsidP="00173907">
      <w:pPr>
        <w:tabs>
          <w:tab w:val="num" w:pos="900"/>
        </w:tabs>
        <w:ind w:firstLine="567"/>
        <w:jc w:val="both"/>
        <w:rPr>
          <w:sz w:val="28"/>
          <w:szCs w:val="28"/>
        </w:rPr>
      </w:pPr>
    </w:p>
    <w:p w14:paraId="58B4346E" w14:textId="77777777" w:rsidR="0054283F" w:rsidRPr="00173907" w:rsidRDefault="0054283F" w:rsidP="00173907">
      <w:pPr>
        <w:jc w:val="both"/>
        <w:rPr>
          <w:b/>
          <w:sz w:val="28"/>
          <w:szCs w:val="28"/>
          <w:lang w:val="uk-UA"/>
        </w:rPr>
      </w:pPr>
      <w:r w:rsidRPr="00173907">
        <w:rPr>
          <w:b/>
          <w:bCs/>
          <w:sz w:val="28"/>
          <w:szCs w:val="28"/>
          <w:lang w:val="uk-UA"/>
        </w:rPr>
        <w:t xml:space="preserve">Сільський голова                                                                    </w:t>
      </w:r>
      <w:r w:rsidRPr="00173907">
        <w:rPr>
          <w:b/>
          <w:sz w:val="28"/>
          <w:szCs w:val="28"/>
          <w:lang w:val="uk-UA"/>
        </w:rPr>
        <w:t>Надія  ДЕВІЦЬКА</w:t>
      </w:r>
      <w:bookmarkStart w:id="5" w:name="_GoBack"/>
      <w:bookmarkEnd w:id="5"/>
    </w:p>
    <w:sectPr w:rsidR="0054283F" w:rsidRPr="00173907" w:rsidSect="009029F6">
      <w:pgSz w:w="11906" w:h="16838"/>
      <w:pgMar w:top="426" w:right="746" w:bottom="568" w:left="170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057CC0" w14:textId="77777777" w:rsidR="00D471B9" w:rsidRDefault="00D471B9" w:rsidP="00016E95">
      <w:r>
        <w:separator/>
      </w:r>
    </w:p>
  </w:endnote>
  <w:endnote w:type="continuationSeparator" w:id="0">
    <w:p w14:paraId="32A60058" w14:textId="77777777" w:rsidR="00D471B9" w:rsidRDefault="00D471B9" w:rsidP="00016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C947EC" w14:textId="77777777" w:rsidR="00D471B9" w:rsidRDefault="00D471B9" w:rsidP="00016E95">
      <w:r>
        <w:separator/>
      </w:r>
    </w:p>
  </w:footnote>
  <w:footnote w:type="continuationSeparator" w:id="0">
    <w:p w14:paraId="5D847E44" w14:textId="77777777" w:rsidR="00D471B9" w:rsidRDefault="00D471B9" w:rsidP="00016E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968D9"/>
    <w:multiLevelType w:val="hybridMultilevel"/>
    <w:tmpl w:val="3CA4D1BA"/>
    <w:lvl w:ilvl="0" w:tplc="7F5C6286">
      <w:start w:val="1"/>
      <w:numFmt w:val="decimal"/>
      <w:lvlText w:val="%1."/>
      <w:lvlJc w:val="left"/>
      <w:pPr>
        <w:ind w:left="107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1" w:hanging="360"/>
      </w:pPr>
    </w:lvl>
    <w:lvl w:ilvl="2" w:tplc="0422001B" w:tentative="1">
      <w:start w:val="1"/>
      <w:numFmt w:val="lowerRoman"/>
      <w:lvlText w:val="%3."/>
      <w:lvlJc w:val="right"/>
      <w:pPr>
        <w:ind w:left="2511" w:hanging="180"/>
      </w:pPr>
    </w:lvl>
    <w:lvl w:ilvl="3" w:tplc="0422000F" w:tentative="1">
      <w:start w:val="1"/>
      <w:numFmt w:val="decimal"/>
      <w:lvlText w:val="%4."/>
      <w:lvlJc w:val="left"/>
      <w:pPr>
        <w:ind w:left="3231" w:hanging="360"/>
      </w:pPr>
    </w:lvl>
    <w:lvl w:ilvl="4" w:tplc="04220019" w:tentative="1">
      <w:start w:val="1"/>
      <w:numFmt w:val="lowerLetter"/>
      <w:lvlText w:val="%5."/>
      <w:lvlJc w:val="left"/>
      <w:pPr>
        <w:ind w:left="3951" w:hanging="360"/>
      </w:pPr>
    </w:lvl>
    <w:lvl w:ilvl="5" w:tplc="0422001B" w:tentative="1">
      <w:start w:val="1"/>
      <w:numFmt w:val="lowerRoman"/>
      <w:lvlText w:val="%6."/>
      <w:lvlJc w:val="right"/>
      <w:pPr>
        <w:ind w:left="4671" w:hanging="180"/>
      </w:pPr>
    </w:lvl>
    <w:lvl w:ilvl="6" w:tplc="0422000F" w:tentative="1">
      <w:start w:val="1"/>
      <w:numFmt w:val="decimal"/>
      <w:lvlText w:val="%7."/>
      <w:lvlJc w:val="left"/>
      <w:pPr>
        <w:ind w:left="5391" w:hanging="360"/>
      </w:pPr>
    </w:lvl>
    <w:lvl w:ilvl="7" w:tplc="04220019" w:tentative="1">
      <w:start w:val="1"/>
      <w:numFmt w:val="lowerLetter"/>
      <w:lvlText w:val="%8."/>
      <w:lvlJc w:val="left"/>
      <w:pPr>
        <w:ind w:left="6111" w:hanging="360"/>
      </w:pPr>
    </w:lvl>
    <w:lvl w:ilvl="8" w:tplc="0422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">
    <w:nsid w:val="11F80386"/>
    <w:multiLevelType w:val="multilevel"/>
    <w:tmpl w:val="1F263CC4"/>
    <w:lvl w:ilvl="0">
      <w:start w:val="1"/>
      <w:numFmt w:val="decimal"/>
      <w:lvlText w:val="%1."/>
      <w:lvlJc w:val="left"/>
      <w:pPr>
        <w:ind w:left="2118" w:hanging="14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2">
    <w:nsid w:val="135C5410"/>
    <w:multiLevelType w:val="multilevel"/>
    <w:tmpl w:val="5C48B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B67719"/>
    <w:multiLevelType w:val="multilevel"/>
    <w:tmpl w:val="85940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A833DB"/>
    <w:multiLevelType w:val="hybridMultilevel"/>
    <w:tmpl w:val="980C87C4"/>
    <w:lvl w:ilvl="0" w:tplc="16E488E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4FB92498"/>
    <w:multiLevelType w:val="hybridMultilevel"/>
    <w:tmpl w:val="BD68E4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860152"/>
    <w:multiLevelType w:val="hybridMultilevel"/>
    <w:tmpl w:val="1E5E4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4"/>
  </w:num>
  <w:num w:numId="5">
    <w:abstractNumId w:val="3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2E3"/>
    <w:rsid w:val="00016E95"/>
    <w:rsid w:val="00026AA6"/>
    <w:rsid w:val="00030C16"/>
    <w:rsid w:val="00042DFA"/>
    <w:rsid w:val="00050565"/>
    <w:rsid w:val="00062969"/>
    <w:rsid w:val="00082A3B"/>
    <w:rsid w:val="0008688A"/>
    <w:rsid w:val="000921DE"/>
    <w:rsid w:val="000B2041"/>
    <w:rsid w:val="000C4C2A"/>
    <w:rsid w:val="00102C5C"/>
    <w:rsid w:val="00147072"/>
    <w:rsid w:val="00155DFF"/>
    <w:rsid w:val="00162699"/>
    <w:rsid w:val="00173907"/>
    <w:rsid w:val="00191C55"/>
    <w:rsid w:val="00191CEB"/>
    <w:rsid w:val="001B169E"/>
    <w:rsid w:val="001B7B8A"/>
    <w:rsid w:val="001D127D"/>
    <w:rsid w:val="001D473F"/>
    <w:rsid w:val="001D4ED2"/>
    <w:rsid w:val="002144F2"/>
    <w:rsid w:val="00222429"/>
    <w:rsid w:val="00290D3C"/>
    <w:rsid w:val="002A0FBF"/>
    <w:rsid w:val="002E6FF7"/>
    <w:rsid w:val="0030705A"/>
    <w:rsid w:val="003165CE"/>
    <w:rsid w:val="00317B7B"/>
    <w:rsid w:val="00332CA3"/>
    <w:rsid w:val="00334500"/>
    <w:rsid w:val="003415BD"/>
    <w:rsid w:val="00356699"/>
    <w:rsid w:val="00376F31"/>
    <w:rsid w:val="0038191F"/>
    <w:rsid w:val="00382331"/>
    <w:rsid w:val="003C0554"/>
    <w:rsid w:val="003D43F4"/>
    <w:rsid w:val="003E0377"/>
    <w:rsid w:val="003E42E3"/>
    <w:rsid w:val="003F10F2"/>
    <w:rsid w:val="003F37B4"/>
    <w:rsid w:val="00407926"/>
    <w:rsid w:val="0041744E"/>
    <w:rsid w:val="004229C7"/>
    <w:rsid w:val="00435759"/>
    <w:rsid w:val="00450B95"/>
    <w:rsid w:val="00496A62"/>
    <w:rsid w:val="004B6E17"/>
    <w:rsid w:val="004C0364"/>
    <w:rsid w:val="004C568B"/>
    <w:rsid w:val="004D746D"/>
    <w:rsid w:val="005029F5"/>
    <w:rsid w:val="005123E1"/>
    <w:rsid w:val="00540AB3"/>
    <w:rsid w:val="0054283F"/>
    <w:rsid w:val="005572FB"/>
    <w:rsid w:val="00574E04"/>
    <w:rsid w:val="00586AA9"/>
    <w:rsid w:val="005C0450"/>
    <w:rsid w:val="005C44F2"/>
    <w:rsid w:val="005C4E1A"/>
    <w:rsid w:val="005F6809"/>
    <w:rsid w:val="00645AAB"/>
    <w:rsid w:val="006861FE"/>
    <w:rsid w:val="00696874"/>
    <w:rsid w:val="006C5A88"/>
    <w:rsid w:val="006D7248"/>
    <w:rsid w:val="006D73F5"/>
    <w:rsid w:val="006E1FB3"/>
    <w:rsid w:val="00710AC9"/>
    <w:rsid w:val="0071459D"/>
    <w:rsid w:val="00763EA0"/>
    <w:rsid w:val="007675BF"/>
    <w:rsid w:val="007B2C9F"/>
    <w:rsid w:val="007E7AF6"/>
    <w:rsid w:val="007F686E"/>
    <w:rsid w:val="008248D9"/>
    <w:rsid w:val="00860229"/>
    <w:rsid w:val="00876409"/>
    <w:rsid w:val="008832C8"/>
    <w:rsid w:val="008844E3"/>
    <w:rsid w:val="00887AA4"/>
    <w:rsid w:val="008948B6"/>
    <w:rsid w:val="008B1498"/>
    <w:rsid w:val="008C7BB0"/>
    <w:rsid w:val="008D5733"/>
    <w:rsid w:val="009029F6"/>
    <w:rsid w:val="0094324B"/>
    <w:rsid w:val="00944DED"/>
    <w:rsid w:val="00946B51"/>
    <w:rsid w:val="009611FD"/>
    <w:rsid w:val="009D5896"/>
    <w:rsid w:val="009F0D3E"/>
    <w:rsid w:val="009F6435"/>
    <w:rsid w:val="00A02F83"/>
    <w:rsid w:val="00A21DE3"/>
    <w:rsid w:val="00A34C71"/>
    <w:rsid w:val="00A61D7E"/>
    <w:rsid w:val="00A6561A"/>
    <w:rsid w:val="00A85110"/>
    <w:rsid w:val="00A9283F"/>
    <w:rsid w:val="00A96DC0"/>
    <w:rsid w:val="00AA11AD"/>
    <w:rsid w:val="00AD3A23"/>
    <w:rsid w:val="00AD5D94"/>
    <w:rsid w:val="00AD7F86"/>
    <w:rsid w:val="00B047C6"/>
    <w:rsid w:val="00B1020C"/>
    <w:rsid w:val="00BA6C81"/>
    <w:rsid w:val="00BD158F"/>
    <w:rsid w:val="00BD585D"/>
    <w:rsid w:val="00BD6A28"/>
    <w:rsid w:val="00C55A91"/>
    <w:rsid w:val="00C71790"/>
    <w:rsid w:val="00C853CE"/>
    <w:rsid w:val="00C85BA4"/>
    <w:rsid w:val="00CC5766"/>
    <w:rsid w:val="00CD5CCD"/>
    <w:rsid w:val="00CD6763"/>
    <w:rsid w:val="00CF6A3F"/>
    <w:rsid w:val="00D224C6"/>
    <w:rsid w:val="00D3057C"/>
    <w:rsid w:val="00D40ADF"/>
    <w:rsid w:val="00D437B7"/>
    <w:rsid w:val="00D45893"/>
    <w:rsid w:val="00D471B9"/>
    <w:rsid w:val="00D55DED"/>
    <w:rsid w:val="00D579D8"/>
    <w:rsid w:val="00D733DE"/>
    <w:rsid w:val="00D811E3"/>
    <w:rsid w:val="00DB06B5"/>
    <w:rsid w:val="00E30E1A"/>
    <w:rsid w:val="00E33BB8"/>
    <w:rsid w:val="00E366A2"/>
    <w:rsid w:val="00E565B3"/>
    <w:rsid w:val="00E74BB6"/>
    <w:rsid w:val="00E94DDE"/>
    <w:rsid w:val="00EF193F"/>
    <w:rsid w:val="00F00BB5"/>
    <w:rsid w:val="00F112A9"/>
    <w:rsid w:val="00F11EAB"/>
    <w:rsid w:val="00F15369"/>
    <w:rsid w:val="00F34A85"/>
    <w:rsid w:val="00F46494"/>
    <w:rsid w:val="00F56F0D"/>
    <w:rsid w:val="00F742B5"/>
    <w:rsid w:val="00FA15D9"/>
    <w:rsid w:val="00FA73F4"/>
    <w:rsid w:val="00FB7F3A"/>
    <w:rsid w:val="00FF0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FCED6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4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876409"/>
    <w:pPr>
      <w:keepNext/>
      <w:jc w:val="center"/>
      <w:outlineLvl w:val="1"/>
    </w:pPr>
    <w:rPr>
      <w:rFonts w:ascii="Garamond" w:hAnsi="Garamond"/>
      <w:b/>
      <w:bCs/>
      <w:sz w:val="28"/>
      <w:lang w:val="x-none"/>
    </w:rPr>
  </w:style>
  <w:style w:type="paragraph" w:styleId="3">
    <w:name w:val="heading 3"/>
    <w:basedOn w:val="a"/>
    <w:next w:val="a"/>
    <w:link w:val="30"/>
    <w:qFormat/>
    <w:rsid w:val="00876409"/>
    <w:pPr>
      <w:keepNext/>
      <w:jc w:val="center"/>
      <w:outlineLvl w:val="2"/>
    </w:pPr>
    <w:rPr>
      <w:rFonts w:ascii="Garamond" w:hAnsi="Garamond"/>
      <w:b/>
      <w:bCs/>
      <w:sz w:val="52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E94DDE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eastAsia="en-US"/>
    </w:rPr>
  </w:style>
  <w:style w:type="character" w:customStyle="1" w:styleId="20">
    <w:name w:val="Заголовок 2 Знак"/>
    <w:basedOn w:val="a0"/>
    <w:link w:val="2"/>
    <w:rsid w:val="00876409"/>
    <w:rPr>
      <w:rFonts w:ascii="Garamond" w:eastAsia="Times New Roman" w:hAnsi="Garamond" w:cs="Times New Roman"/>
      <w:b/>
      <w:bCs/>
      <w:sz w:val="28"/>
      <w:szCs w:val="24"/>
      <w:lang w:val="x-none" w:eastAsia="ru-RU"/>
    </w:rPr>
  </w:style>
  <w:style w:type="character" w:customStyle="1" w:styleId="30">
    <w:name w:val="Заголовок 3 Знак"/>
    <w:basedOn w:val="a0"/>
    <w:link w:val="3"/>
    <w:rsid w:val="00876409"/>
    <w:rPr>
      <w:rFonts w:ascii="Garamond" w:eastAsia="Times New Roman" w:hAnsi="Garamond" w:cs="Times New Roman"/>
      <w:b/>
      <w:bCs/>
      <w:sz w:val="52"/>
      <w:szCs w:val="24"/>
      <w:lang w:val="x-none" w:eastAsia="ru-RU"/>
    </w:rPr>
  </w:style>
  <w:style w:type="paragraph" w:styleId="a4">
    <w:name w:val="Normal (Web)"/>
    <w:basedOn w:val="a"/>
    <w:uiPriority w:val="99"/>
    <w:unhideWhenUsed/>
    <w:rsid w:val="00876409"/>
    <w:pPr>
      <w:spacing w:before="100" w:beforeAutospacing="1" w:after="100" w:afterAutospacing="1"/>
    </w:pPr>
    <w:rPr>
      <w:lang w:val="uk-UA" w:eastAsia="uk-UA"/>
    </w:rPr>
  </w:style>
  <w:style w:type="character" w:styleId="a5">
    <w:name w:val="Strong"/>
    <w:uiPriority w:val="22"/>
    <w:qFormat/>
    <w:rsid w:val="00876409"/>
    <w:rPr>
      <w:b/>
      <w:bCs/>
    </w:rPr>
  </w:style>
  <w:style w:type="paragraph" w:styleId="a6">
    <w:name w:val="List Paragraph"/>
    <w:basedOn w:val="a"/>
    <w:uiPriority w:val="34"/>
    <w:qFormat/>
    <w:rsid w:val="00876409"/>
    <w:pPr>
      <w:ind w:left="720"/>
      <w:contextualSpacing/>
    </w:pPr>
  </w:style>
  <w:style w:type="paragraph" w:customStyle="1" w:styleId="p4">
    <w:name w:val="p4"/>
    <w:basedOn w:val="a"/>
    <w:uiPriority w:val="99"/>
    <w:rsid w:val="00A61D7E"/>
    <w:pPr>
      <w:spacing w:before="100" w:beforeAutospacing="1" w:after="100" w:afterAutospacing="1"/>
    </w:pPr>
    <w:rPr>
      <w:lang w:val="uk-UA" w:eastAsia="uk-UA"/>
    </w:rPr>
  </w:style>
  <w:style w:type="paragraph" w:customStyle="1" w:styleId="p11">
    <w:name w:val="p11"/>
    <w:basedOn w:val="a"/>
    <w:uiPriority w:val="99"/>
    <w:rsid w:val="00A61D7E"/>
    <w:pPr>
      <w:spacing w:before="100" w:beforeAutospacing="1" w:after="100" w:afterAutospacing="1"/>
    </w:pPr>
    <w:rPr>
      <w:lang w:val="uk-UA" w:eastAsia="uk-UA"/>
    </w:rPr>
  </w:style>
  <w:style w:type="paragraph" w:styleId="a7">
    <w:name w:val="header"/>
    <w:basedOn w:val="a"/>
    <w:link w:val="a8"/>
    <w:uiPriority w:val="99"/>
    <w:unhideWhenUsed/>
    <w:rsid w:val="00016E95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16E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016E95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16E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D3057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3057C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4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876409"/>
    <w:pPr>
      <w:keepNext/>
      <w:jc w:val="center"/>
      <w:outlineLvl w:val="1"/>
    </w:pPr>
    <w:rPr>
      <w:rFonts w:ascii="Garamond" w:hAnsi="Garamond"/>
      <w:b/>
      <w:bCs/>
      <w:sz w:val="28"/>
      <w:lang w:val="x-none"/>
    </w:rPr>
  </w:style>
  <w:style w:type="paragraph" w:styleId="3">
    <w:name w:val="heading 3"/>
    <w:basedOn w:val="a"/>
    <w:next w:val="a"/>
    <w:link w:val="30"/>
    <w:qFormat/>
    <w:rsid w:val="00876409"/>
    <w:pPr>
      <w:keepNext/>
      <w:jc w:val="center"/>
      <w:outlineLvl w:val="2"/>
    </w:pPr>
    <w:rPr>
      <w:rFonts w:ascii="Garamond" w:hAnsi="Garamond"/>
      <w:b/>
      <w:bCs/>
      <w:sz w:val="52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E94DDE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eastAsia="en-US"/>
    </w:rPr>
  </w:style>
  <w:style w:type="character" w:customStyle="1" w:styleId="20">
    <w:name w:val="Заголовок 2 Знак"/>
    <w:basedOn w:val="a0"/>
    <w:link w:val="2"/>
    <w:rsid w:val="00876409"/>
    <w:rPr>
      <w:rFonts w:ascii="Garamond" w:eastAsia="Times New Roman" w:hAnsi="Garamond" w:cs="Times New Roman"/>
      <w:b/>
      <w:bCs/>
      <w:sz w:val="28"/>
      <w:szCs w:val="24"/>
      <w:lang w:val="x-none" w:eastAsia="ru-RU"/>
    </w:rPr>
  </w:style>
  <w:style w:type="character" w:customStyle="1" w:styleId="30">
    <w:name w:val="Заголовок 3 Знак"/>
    <w:basedOn w:val="a0"/>
    <w:link w:val="3"/>
    <w:rsid w:val="00876409"/>
    <w:rPr>
      <w:rFonts w:ascii="Garamond" w:eastAsia="Times New Roman" w:hAnsi="Garamond" w:cs="Times New Roman"/>
      <w:b/>
      <w:bCs/>
      <w:sz w:val="52"/>
      <w:szCs w:val="24"/>
      <w:lang w:val="x-none" w:eastAsia="ru-RU"/>
    </w:rPr>
  </w:style>
  <w:style w:type="paragraph" w:styleId="a4">
    <w:name w:val="Normal (Web)"/>
    <w:basedOn w:val="a"/>
    <w:uiPriority w:val="99"/>
    <w:unhideWhenUsed/>
    <w:rsid w:val="00876409"/>
    <w:pPr>
      <w:spacing w:before="100" w:beforeAutospacing="1" w:after="100" w:afterAutospacing="1"/>
    </w:pPr>
    <w:rPr>
      <w:lang w:val="uk-UA" w:eastAsia="uk-UA"/>
    </w:rPr>
  </w:style>
  <w:style w:type="character" w:styleId="a5">
    <w:name w:val="Strong"/>
    <w:uiPriority w:val="22"/>
    <w:qFormat/>
    <w:rsid w:val="00876409"/>
    <w:rPr>
      <w:b/>
      <w:bCs/>
    </w:rPr>
  </w:style>
  <w:style w:type="paragraph" w:styleId="a6">
    <w:name w:val="List Paragraph"/>
    <w:basedOn w:val="a"/>
    <w:uiPriority w:val="34"/>
    <w:qFormat/>
    <w:rsid w:val="00876409"/>
    <w:pPr>
      <w:ind w:left="720"/>
      <w:contextualSpacing/>
    </w:pPr>
  </w:style>
  <w:style w:type="paragraph" w:customStyle="1" w:styleId="p4">
    <w:name w:val="p4"/>
    <w:basedOn w:val="a"/>
    <w:uiPriority w:val="99"/>
    <w:rsid w:val="00A61D7E"/>
    <w:pPr>
      <w:spacing w:before="100" w:beforeAutospacing="1" w:after="100" w:afterAutospacing="1"/>
    </w:pPr>
    <w:rPr>
      <w:lang w:val="uk-UA" w:eastAsia="uk-UA"/>
    </w:rPr>
  </w:style>
  <w:style w:type="paragraph" w:customStyle="1" w:styleId="p11">
    <w:name w:val="p11"/>
    <w:basedOn w:val="a"/>
    <w:uiPriority w:val="99"/>
    <w:rsid w:val="00A61D7E"/>
    <w:pPr>
      <w:spacing w:before="100" w:beforeAutospacing="1" w:after="100" w:afterAutospacing="1"/>
    </w:pPr>
    <w:rPr>
      <w:lang w:val="uk-UA" w:eastAsia="uk-UA"/>
    </w:rPr>
  </w:style>
  <w:style w:type="paragraph" w:styleId="a7">
    <w:name w:val="header"/>
    <w:basedOn w:val="a"/>
    <w:link w:val="a8"/>
    <w:uiPriority w:val="99"/>
    <w:unhideWhenUsed/>
    <w:rsid w:val="00016E95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16E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016E95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16E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D3057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3057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7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1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3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1465</Words>
  <Characters>836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2297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SR-41</dc:creator>
  <cp:lastModifiedBy>QWAY</cp:lastModifiedBy>
  <cp:revision>12</cp:revision>
  <cp:lastPrinted>2026-09-09T13:26:00Z</cp:lastPrinted>
  <dcterms:created xsi:type="dcterms:W3CDTF">2026-09-09T10:27:00Z</dcterms:created>
  <dcterms:modified xsi:type="dcterms:W3CDTF">2026-09-14T10:46:00Z</dcterms:modified>
</cp:coreProperties>
</file>