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2BE35" w14:textId="568C0958" w:rsidR="009E28CF" w:rsidRPr="00DA3C18" w:rsidRDefault="0077688C" w:rsidP="00DA3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 w14:anchorId="57E083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1.6pt;margin-top:4.25pt;width:36.85pt;height:51.85pt;z-index:251659264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7" DrawAspect="Content" ObjectID="_1847511763" r:id="rId6"/>
        </w:pict>
      </w:r>
    </w:p>
    <w:p w14:paraId="15E7F13D" w14:textId="77777777" w:rsidR="009E28CF" w:rsidRPr="00DA3C18" w:rsidRDefault="009E28CF" w:rsidP="00DA3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1E7FE8" w14:textId="1FD5578A" w:rsidR="009E28CF" w:rsidRPr="00DA3C18" w:rsidRDefault="009E28CF" w:rsidP="00DA3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1DE3CF" w14:textId="77777777" w:rsidR="009E28CF" w:rsidRPr="00DA3C18" w:rsidRDefault="009E28CF" w:rsidP="00DA3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B97834" w14:textId="77777777" w:rsidR="009E28CF" w:rsidRPr="00DA3C18" w:rsidRDefault="009E28CF" w:rsidP="005F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C18">
        <w:rPr>
          <w:rFonts w:ascii="Times New Roman" w:hAnsi="Times New Roman" w:cs="Times New Roman"/>
          <w:b/>
          <w:sz w:val="28"/>
          <w:szCs w:val="28"/>
        </w:rPr>
        <w:t>ТУР’Є - РЕМЕТІВСЬКА СІЛЬСЬКА РАДА</w:t>
      </w:r>
    </w:p>
    <w:p w14:paraId="52455468" w14:textId="77777777" w:rsidR="009E28CF" w:rsidRPr="005B1923" w:rsidRDefault="009E28CF" w:rsidP="005F60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8C3FABD" w14:textId="77777777" w:rsidR="009E28CF" w:rsidRPr="00DA3C18" w:rsidRDefault="009E28CF" w:rsidP="005F60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3C18">
        <w:rPr>
          <w:rFonts w:ascii="Times New Roman" w:hAnsi="Times New Roman" w:cs="Times New Roman"/>
          <w:b/>
          <w:bCs/>
          <w:sz w:val="28"/>
          <w:szCs w:val="28"/>
        </w:rPr>
        <w:t>Ужгородського району</w:t>
      </w:r>
    </w:p>
    <w:p w14:paraId="21770026" w14:textId="77777777" w:rsidR="009E28CF" w:rsidRPr="005B1923" w:rsidRDefault="009E28CF" w:rsidP="005F60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D4D8353" w14:textId="30A0A1FD" w:rsidR="009E28CF" w:rsidRPr="00DA3C18" w:rsidRDefault="009E28CF" w:rsidP="005F6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C18">
        <w:rPr>
          <w:rFonts w:ascii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51B3F8F8" w14:textId="77777777" w:rsidR="009E28CF" w:rsidRPr="005B1923" w:rsidRDefault="009E28CF" w:rsidP="005F600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06318A4" w14:textId="771A7F5C" w:rsidR="009E28CF" w:rsidRPr="00DA3C18" w:rsidRDefault="009E28CF" w:rsidP="005F600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3C18">
        <w:rPr>
          <w:rFonts w:ascii="Times New Roman" w:hAnsi="Times New Roman" w:cs="Times New Roman"/>
          <w:b/>
          <w:sz w:val="28"/>
          <w:szCs w:val="28"/>
        </w:rPr>
        <w:t>Р</w:t>
      </w:r>
      <w:r w:rsidR="00DA3C18">
        <w:rPr>
          <w:rFonts w:ascii="Times New Roman" w:hAnsi="Times New Roman" w:cs="Times New Roman"/>
          <w:b/>
          <w:sz w:val="28"/>
          <w:szCs w:val="28"/>
        </w:rPr>
        <w:t>ІШЕННЯ</w:t>
      </w:r>
    </w:p>
    <w:p w14:paraId="74B4F72F" w14:textId="77777777" w:rsidR="009E28CF" w:rsidRPr="005B1923" w:rsidRDefault="009E28CF" w:rsidP="00DA3C1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D7BBB56" w14:textId="496CEA43" w:rsidR="009E28CF" w:rsidRPr="00DA3C18" w:rsidRDefault="005F6005" w:rsidP="00DA3C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31 лип</w:t>
      </w:r>
      <w:r w:rsidRPr="00F34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ня 2026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                </w:t>
      </w:r>
      <w:r w:rsidR="00A05BC4" w:rsidRPr="00DA3C1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E28CF" w:rsidRPr="00DA3C18">
        <w:rPr>
          <w:rFonts w:ascii="Times New Roman" w:hAnsi="Times New Roman" w:cs="Times New Roman"/>
          <w:b/>
          <w:sz w:val="28"/>
          <w:szCs w:val="28"/>
        </w:rPr>
        <w:t>Тур’ї</w:t>
      </w:r>
      <w:proofErr w:type="spellEnd"/>
      <w:r w:rsidR="009E28CF" w:rsidRPr="00DA3C1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9E28CF" w:rsidRPr="00DA3C18">
        <w:rPr>
          <w:rFonts w:ascii="Times New Roman" w:hAnsi="Times New Roman" w:cs="Times New Roman"/>
          <w:b/>
          <w:sz w:val="28"/>
          <w:szCs w:val="28"/>
        </w:rPr>
        <w:t>Реме</w:t>
      </w:r>
      <w:r w:rsidR="00DA3C18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="00DA3C1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E28CF" w:rsidRPr="00DA3C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BC4" w:rsidRPr="00DA3C1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№ 160</w:t>
      </w:r>
    </w:p>
    <w:p w14:paraId="5B9D1666" w14:textId="578E6490" w:rsidR="00240B83" w:rsidRPr="00DA3C18" w:rsidRDefault="00240B83" w:rsidP="00DA3C18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9631CB3" w14:textId="69C95D8D" w:rsidR="00BB5A5C" w:rsidRPr="00DA3C18" w:rsidRDefault="00BB5A5C" w:rsidP="00DA3C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C18">
        <w:rPr>
          <w:rFonts w:ascii="Times New Roman" w:hAnsi="Times New Roman" w:cs="Times New Roman"/>
          <w:b/>
          <w:sz w:val="28"/>
          <w:szCs w:val="28"/>
        </w:rPr>
        <w:t>Про</w:t>
      </w:r>
      <w:r w:rsidRPr="00DA3C18">
        <w:rPr>
          <w:b/>
          <w:sz w:val="28"/>
          <w:szCs w:val="28"/>
        </w:rPr>
        <w:t xml:space="preserve"> </w:t>
      </w:r>
      <w:r w:rsidR="00A05BC4" w:rsidRPr="00DA3C18">
        <w:rPr>
          <w:rFonts w:ascii="Times New Roman" w:hAnsi="Times New Roman" w:cs="Times New Roman"/>
          <w:b/>
          <w:sz w:val="28"/>
          <w:szCs w:val="28"/>
        </w:rPr>
        <w:t>покладення обов</w:t>
      </w:r>
      <w:r w:rsidR="00A05BC4" w:rsidRPr="00DA3C18">
        <w:rPr>
          <w:rFonts w:ascii="Times New Roman" w:hAnsi="Times New Roman" w:cs="Times New Roman"/>
          <w:sz w:val="28"/>
          <w:szCs w:val="28"/>
        </w:rPr>
        <w:t>’</w:t>
      </w:r>
      <w:r w:rsidRPr="00DA3C18">
        <w:rPr>
          <w:rFonts w:ascii="Times New Roman" w:hAnsi="Times New Roman" w:cs="Times New Roman"/>
          <w:b/>
          <w:sz w:val="28"/>
          <w:szCs w:val="28"/>
        </w:rPr>
        <w:t xml:space="preserve">язків </w:t>
      </w:r>
    </w:p>
    <w:p w14:paraId="4A50DBDD" w14:textId="77777777" w:rsidR="00BB5A5C" w:rsidRPr="00DA3C18" w:rsidRDefault="00BB5A5C" w:rsidP="00DA3C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C18">
        <w:rPr>
          <w:rFonts w:ascii="Times New Roman" w:hAnsi="Times New Roman" w:cs="Times New Roman"/>
          <w:b/>
          <w:sz w:val="28"/>
          <w:szCs w:val="28"/>
        </w:rPr>
        <w:t xml:space="preserve">соціального менеджера </w:t>
      </w:r>
    </w:p>
    <w:p w14:paraId="1B0F8926" w14:textId="77777777" w:rsidR="00BB5A5C" w:rsidRPr="00DA3C18" w:rsidRDefault="00BB5A5C" w:rsidP="00DA3C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0D44CE" w14:textId="6C22F3BA" w:rsidR="00BB5A5C" w:rsidRPr="00DA3C18" w:rsidRDefault="00A05BC4" w:rsidP="00DA3C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A3C1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Керуючись статтями </w:t>
      </w:r>
      <w:r w:rsidR="00BB5A5C" w:rsidRPr="00DA3C1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34, 52 Закону України «Про місцеве самоврядуван</w:t>
      </w:r>
      <w:r w:rsidRPr="00DA3C1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ня в Україні», відповідно до статті </w:t>
      </w:r>
      <w:r w:rsidR="00BB5A5C" w:rsidRPr="00DA3C1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18 Закону України «Про соціальні послуги</w:t>
      </w:r>
      <w:r w:rsidR="0079045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DA3C1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BB5A5C" w:rsidRPr="00DA3C18">
        <w:rPr>
          <w:rFonts w:ascii="Times New Roman" w:hAnsi="Times New Roman" w:cs="Times New Roman"/>
          <w:sz w:val="28"/>
          <w:szCs w:val="28"/>
        </w:rPr>
        <w:t>Порядку організації надання соціальних послуг, ведення випадку та визначення чисельності соціальних менеджерів, відповідальних за забезпечення  та ведення випадку, затвердженого постан</w:t>
      </w:r>
      <w:r w:rsidR="0079045B">
        <w:rPr>
          <w:rFonts w:ascii="Times New Roman" w:hAnsi="Times New Roman" w:cs="Times New Roman"/>
          <w:sz w:val="28"/>
          <w:szCs w:val="28"/>
        </w:rPr>
        <w:t>овою Кабінету Міністрів України</w:t>
      </w:r>
      <w:r w:rsidR="00BB5A5C" w:rsidRPr="00DA3C18">
        <w:rPr>
          <w:rFonts w:ascii="Times New Roman" w:hAnsi="Times New Roman" w:cs="Times New Roman"/>
          <w:sz w:val="28"/>
          <w:szCs w:val="28"/>
        </w:rPr>
        <w:t xml:space="preserve"> № 64 від 14 січня 2026 року «</w:t>
      </w:r>
      <w:r w:rsidR="00BB5A5C" w:rsidRPr="00DA3C18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організації надання соціальних послуг»</w:t>
      </w:r>
      <w:r w:rsidRPr="00DA3C18">
        <w:rPr>
          <w:rFonts w:ascii="Times New Roman" w:hAnsi="Times New Roman" w:cs="Times New Roman"/>
          <w:sz w:val="28"/>
          <w:szCs w:val="28"/>
        </w:rPr>
        <w:t>,</w:t>
      </w:r>
      <w:r w:rsidR="00BB5A5C" w:rsidRPr="00DA3C18">
        <w:rPr>
          <w:rFonts w:ascii="Times New Roman" w:hAnsi="Times New Roman" w:cs="Times New Roman"/>
          <w:sz w:val="28"/>
          <w:szCs w:val="28"/>
        </w:rPr>
        <w:t xml:space="preserve"> з метою надання соціальної підтримки вразливим верствам населення, виконавчий комітет </w:t>
      </w:r>
      <w:proofErr w:type="spellStart"/>
      <w:r w:rsidRPr="00DA3C18">
        <w:rPr>
          <w:rFonts w:ascii="Times New Roman" w:hAnsi="Times New Roman" w:cs="Times New Roman"/>
          <w:sz w:val="28"/>
          <w:szCs w:val="28"/>
        </w:rPr>
        <w:t>Тур’є-</w:t>
      </w:r>
      <w:r w:rsidR="009E28CF" w:rsidRPr="00DA3C18">
        <w:rPr>
          <w:rFonts w:ascii="Times New Roman" w:hAnsi="Times New Roman" w:cs="Times New Roman"/>
          <w:sz w:val="28"/>
          <w:szCs w:val="28"/>
        </w:rPr>
        <w:t>Реметівської</w:t>
      </w:r>
      <w:proofErr w:type="spellEnd"/>
      <w:r w:rsidR="00BB5A5C" w:rsidRPr="00DA3C18">
        <w:rPr>
          <w:rFonts w:ascii="Times New Roman" w:hAnsi="Times New Roman" w:cs="Times New Roman"/>
          <w:sz w:val="28"/>
          <w:szCs w:val="28"/>
        </w:rPr>
        <w:t xml:space="preserve"> сільської ради</w:t>
      </w:r>
    </w:p>
    <w:p w14:paraId="08F64DCD" w14:textId="77777777" w:rsidR="009E28CF" w:rsidRPr="00DA3C18" w:rsidRDefault="009E28CF" w:rsidP="00DA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5700D" w14:textId="5A7300E6" w:rsidR="00BB5A5C" w:rsidRPr="00DA3C18" w:rsidRDefault="00BB5A5C" w:rsidP="00DA3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3C18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6EA8BD4C" w14:textId="77777777" w:rsidR="009E28CF" w:rsidRPr="00DA3C18" w:rsidRDefault="009E28CF" w:rsidP="00DA3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77854B3" w14:textId="1A7927A6" w:rsidR="00BB5A5C" w:rsidRPr="00DA3C18" w:rsidRDefault="00BB5A5C" w:rsidP="00DA3C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C18">
        <w:rPr>
          <w:rFonts w:ascii="Times New Roman" w:hAnsi="Times New Roman" w:cs="Times New Roman"/>
          <w:sz w:val="28"/>
          <w:szCs w:val="28"/>
        </w:rPr>
        <w:t>1.</w:t>
      </w:r>
      <w:r w:rsidR="009E28CF" w:rsidRPr="00DA3C18">
        <w:rPr>
          <w:rFonts w:ascii="Times New Roman" w:hAnsi="Times New Roman" w:cs="Times New Roman"/>
          <w:sz w:val="28"/>
          <w:szCs w:val="28"/>
        </w:rPr>
        <w:t xml:space="preserve"> </w:t>
      </w:r>
      <w:r w:rsidRPr="00DA3C18">
        <w:rPr>
          <w:rFonts w:ascii="Times New Roman" w:hAnsi="Times New Roman" w:cs="Times New Roman"/>
          <w:sz w:val="28"/>
          <w:szCs w:val="28"/>
        </w:rPr>
        <w:t xml:space="preserve">Покласти виконання обов’язків соціального </w:t>
      </w:r>
      <w:r w:rsidR="005B1923">
        <w:rPr>
          <w:rFonts w:ascii="Times New Roman" w:hAnsi="Times New Roman" w:cs="Times New Roman"/>
          <w:sz w:val="28"/>
          <w:szCs w:val="28"/>
        </w:rPr>
        <w:t>менеджера</w:t>
      </w:r>
      <w:r w:rsidRPr="00DA3C18">
        <w:rPr>
          <w:rFonts w:ascii="Times New Roman" w:hAnsi="Times New Roman" w:cs="Times New Roman"/>
          <w:sz w:val="28"/>
          <w:szCs w:val="28"/>
        </w:rPr>
        <w:t xml:space="preserve"> на начальника відділу соціального захисту населення</w:t>
      </w:r>
      <w:r w:rsidR="009E28CF" w:rsidRPr="00DA3C18">
        <w:rPr>
          <w:rFonts w:ascii="Times New Roman" w:hAnsi="Times New Roman" w:cs="Times New Roman"/>
          <w:sz w:val="28"/>
          <w:szCs w:val="28"/>
        </w:rPr>
        <w:t xml:space="preserve"> та охорони здоров’я</w:t>
      </w:r>
      <w:r w:rsidRPr="00DA3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BC4" w:rsidRPr="00DA3C18">
        <w:rPr>
          <w:rFonts w:ascii="Times New Roman" w:hAnsi="Times New Roman" w:cs="Times New Roman"/>
          <w:sz w:val="28"/>
          <w:szCs w:val="28"/>
        </w:rPr>
        <w:t>Тур’є-</w:t>
      </w:r>
      <w:r w:rsidR="009E28CF" w:rsidRPr="00DA3C18">
        <w:rPr>
          <w:rFonts w:ascii="Times New Roman" w:hAnsi="Times New Roman" w:cs="Times New Roman"/>
          <w:sz w:val="28"/>
          <w:szCs w:val="28"/>
        </w:rPr>
        <w:t>Реметівської</w:t>
      </w:r>
      <w:proofErr w:type="spellEnd"/>
      <w:r w:rsidR="009E28CF" w:rsidRPr="00DA3C18">
        <w:rPr>
          <w:rFonts w:ascii="Times New Roman" w:hAnsi="Times New Roman" w:cs="Times New Roman"/>
          <w:sz w:val="28"/>
          <w:szCs w:val="28"/>
        </w:rPr>
        <w:t xml:space="preserve"> сільс</w:t>
      </w:r>
      <w:r w:rsidRPr="00DA3C18">
        <w:rPr>
          <w:rFonts w:ascii="Times New Roman" w:hAnsi="Times New Roman" w:cs="Times New Roman"/>
          <w:sz w:val="28"/>
          <w:szCs w:val="28"/>
        </w:rPr>
        <w:t xml:space="preserve">ької ради  </w:t>
      </w:r>
      <w:r w:rsidR="009E28CF" w:rsidRPr="00DA3C18">
        <w:rPr>
          <w:rFonts w:ascii="Times New Roman" w:hAnsi="Times New Roman" w:cs="Times New Roman"/>
          <w:sz w:val="28"/>
          <w:szCs w:val="28"/>
        </w:rPr>
        <w:t>Віктора ЦВІК</w:t>
      </w:r>
      <w:r w:rsidR="00A05BC4" w:rsidRPr="00DA3C18">
        <w:rPr>
          <w:rFonts w:ascii="Times New Roman" w:hAnsi="Times New Roman" w:cs="Times New Roman"/>
          <w:sz w:val="28"/>
          <w:szCs w:val="28"/>
        </w:rPr>
        <w:t>А</w:t>
      </w:r>
      <w:r w:rsidRPr="00DA3C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5636CA" w14:textId="20A16419" w:rsidR="00BB5A5C" w:rsidRPr="00DA3C18" w:rsidRDefault="00BB5A5C" w:rsidP="00DA3C1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C18">
        <w:rPr>
          <w:rFonts w:ascii="Times New Roman" w:hAnsi="Times New Roman" w:cs="Times New Roman"/>
          <w:bCs/>
          <w:sz w:val="28"/>
          <w:szCs w:val="28"/>
        </w:rPr>
        <w:t xml:space="preserve">2. У разі відсутності </w:t>
      </w:r>
      <w:r w:rsidR="009E28CF" w:rsidRPr="00DA3C18">
        <w:rPr>
          <w:rFonts w:ascii="Times New Roman" w:hAnsi="Times New Roman" w:cs="Times New Roman"/>
          <w:bCs/>
          <w:sz w:val="28"/>
          <w:szCs w:val="28"/>
        </w:rPr>
        <w:t>Віктора ЦВІК</w:t>
      </w:r>
      <w:r w:rsidR="00A05BC4" w:rsidRPr="00DA3C18">
        <w:rPr>
          <w:rFonts w:ascii="Times New Roman" w:hAnsi="Times New Roman" w:cs="Times New Roman"/>
          <w:bCs/>
          <w:sz w:val="28"/>
          <w:szCs w:val="28"/>
        </w:rPr>
        <w:t>А</w:t>
      </w:r>
      <w:r w:rsidRPr="00DA3C18">
        <w:rPr>
          <w:rFonts w:ascii="Times New Roman" w:hAnsi="Times New Roman" w:cs="Times New Roman"/>
          <w:bCs/>
          <w:sz w:val="28"/>
          <w:szCs w:val="28"/>
        </w:rPr>
        <w:t xml:space="preserve"> виконання обов’язків соціального менеджера покласти на </w:t>
      </w:r>
      <w:r w:rsidR="009E28CF" w:rsidRPr="00DA3C18">
        <w:rPr>
          <w:rFonts w:ascii="Times New Roman" w:hAnsi="Times New Roman" w:cs="Times New Roman"/>
          <w:bCs/>
          <w:sz w:val="28"/>
          <w:szCs w:val="28"/>
        </w:rPr>
        <w:t>головн</w:t>
      </w:r>
      <w:r w:rsidRPr="00DA3C18">
        <w:rPr>
          <w:rFonts w:ascii="Times New Roman" w:hAnsi="Times New Roman" w:cs="Times New Roman"/>
          <w:bCs/>
          <w:sz w:val="28"/>
          <w:szCs w:val="28"/>
        </w:rPr>
        <w:t xml:space="preserve">ого спеціаліста відділу соціального захисту населення </w:t>
      </w:r>
      <w:proofErr w:type="spellStart"/>
      <w:r w:rsidR="00A05BC4" w:rsidRPr="00DA3C18">
        <w:rPr>
          <w:rFonts w:ascii="Times New Roman" w:hAnsi="Times New Roman" w:cs="Times New Roman"/>
          <w:bCs/>
          <w:sz w:val="28"/>
          <w:szCs w:val="28"/>
        </w:rPr>
        <w:t>Тур’є-</w:t>
      </w:r>
      <w:r w:rsidR="009E28CF" w:rsidRPr="00DA3C18">
        <w:rPr>
          <w:rFonts w:ascii="Times New Roman" w:hAnsi="Times New Roman" w:cs="Times New Roman"/>
          <w:bCs/>
          <w:sz w:val="28"/>
          <w:szCs w:val="28"/>
        </w:rPr>
        <w:t>Реметівської</w:t>
      </w:r>
      <w:proofErr w:type="spellEnd"/>
      <w:r w:rsidRPr="00DA3C18">
        <w:rPr>
          <w:rFonts w:ascii="Times New Roman" w:hAnsi="Times New Roman" w:cs="Times New Roman"/>
          <w:bCs/>
          <w:sz w:val="28"/>
          <w:szCs w:val="28"/>
        </w:rPr>
        <w:t xml:space="preserve"> сільської ради </w:t>
      </w:r>
      <w:r w:rsidR="009E28CF" w:rsidRPr="00DA3C18">
        <w:rPr>
          <w:rFonts w:ascii="Times New Roman" w:hAnsi="Times New Roman" w:cs="Times New Roman"/>
          <w:bCs/>
          <w:sz w:val="28"/>
          <w:szCs w:val="28"/>
        </w:rPr>
        <w:t>Марію ЧЕРВЕНЯК</w:t>
      </w:r>
      <w:r w:rsidRPr="00DA3C1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B6B1DB" w14:textId="370AA6D7" w:rsidR="00354D10" w:rsidRPr="005B1923" w:rsidRDefault="00BB5A5C" w:rsidP="005B1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C1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DA3C18">
        <w:rPr>
          <w:rFonts w:ascii="Times New Roman" w:hAnsi="Times New Roman" w:cs="Times New Roman"/>
          <w:sz w:val="28"/>
          <w:szCs w:val="28"/>
        </w:rPr>
        <w:t xml:space="preserve">Виконання обов’язків соціального менеджера </w:t>
      </w:r>
      <w:r w:rsidRPr="00DA3C18">
        <w:rPr>
          <w:rFonts w:ascii="Times New Roman" w:hAnsi="Times New Roman" w:cs="Times New Roman"/>
          <w:bCs/>
          <w:sz w:val="28"/>
          <w:szCs w:val="28"/>
        </w:rPr>
        <w:t>в частині організації надання соціальних послуг та ведення випадку здійснювати відповідно до Закону України «Про соціальні послуги» та</w:t>
      </w:r>
      <w:r w:rsidRPr="00DA3C18">
        <w:rPr>
          <w:rFonts w:ascii="Times New Roman" w:hAnsi="Times New Roman" w:cs="Times New Roman"/>
          <w:sz w:val="28"/>
          <w:szCs w:val="28"/>
        </w:rPr>
        <w:t xml:space="preserve"> Порядку організації надання соціальних послуг, ведення випадку та визначення чисельності соціальних менеджерів, відповідальних за забезпечення  та ведення випадку, затвердженого постановою Кабінету Міністрів України  № </w:t>
      </w:r>
      <w:r w:rsidR="00240B83" w:rsidRPr="00DA3C18">
        <w:rPr>
          <w:rFonts w:ascii="Times New Roman" w:hAnsi="Times New Roman" w:cs="Times New Roman"/>
          <w:sz w:val="28"/>
          <w:szCs w:val="28"/>
        </w:rPr>
        <w:t xml:space="preserve"> </w:t>
      </w:r>
      <w:r w:rsidRPr="00DA3C18">
        <w:rPr>
          <w:rFonts w:ascii="Times New Roman" w:hAnsi="Times New Roman" w:cs="Times New Roman"/>
          <w:sz w:val="28"/>
          <w:szCs w:val="28"/>
        </w:rPr>
        <w:t>64 від 14 січня 2026 року «</w:t>
      </w:r>
      <w:r w:rsidRPr="00DA3C18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організації надання соціальних послуг».</w:t>
      </w:r>
    </w:p>
    <w:p w14:paraId="1CF17E8B" w14:textId="65B10675" w:rsidR="00BB5A5C" w:rsidRPr="00DA3C18" w:rsidRDefault="00BB5A5C" w:rsidP="00DA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C18">
        <w:rPr>
          <w:rFonts w:ascii="Times New Roman" w:hAnsi="Times New Roman" w:cs="Times New Roman"/>
          <w:sz w:val="28"/>
          <w:szCs w:val="28"/>
        </w:rPr>
        <w:tab/>
        <w:t xml:space="preserve">4. Контроль за виконанням цього рішення покласти на </w:t>
      </w:r>
      <w:r w:rsidR="009E28CF" w:rsidRPr="00DA3C18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DA3C18">
        <w:rPr>
          <w:rFonts w:ascii="Times New Roman" w:hAnsi="Times New Roman" w:cs="Times New Roman"/>
          <w:sz w:val="28"/>
          <w:szCs w:val="28"/>
        </w:rPr>
        <w:t xml:space="preserve">заступника сільського голови </w:t>
      </w:r>
      <w:r w:rsidR="00240B83" w:rsidRPr="00DA3C18">
        <w:rPr>
          <w:rFonts w:ascii="Times New Roman" w:hAnsi="Times New Roman" w:cs="Times New Roman"/>
          <w:sz w:val="28"/>
          <w:szCs w:val="28"/>
        </w:rPr>
        <w:t xml:space="preserve">Олександру </w:t>
      </w:r>
      <w:proofErr w:type="spellStart"/>
      <w:r w:rsidR="00240B83" w:rsidRPr="00DA3C18">
        <w:rPr>
          <w:rFonts w:ascii="Times New Roman" w:hAnsi="Times New Roman" w:cs="Times New Roman"/>
          <w:sz w:val="28"/>
          <w:szCs w:val="28"/>
        </w:rPr>
        <w:t>Крупчинську</w:t>
      </w:r>
      <w:proofErr w:type="spellEnd"/>
      <w:r w:rsidRPr="00DA3C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BDFC16" w14:textId="77777777" w:rsidR="00BB5A5C" w:rsidRDefault="00BB5A5C" w:rsidP="00DA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0A6A3" w14:textId="77777777" w:rsidR="005B1923" w:rsidRPr="00DA3C18" w:rsidRDefault="005B1923" w:rsidP="00DA3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1CA26" w14:textId="14189EC6" w:rsidR="005F6005" w:rsidRPr="00DA3C18" w:rsidRDefault="00BB5A5C" w:rsidP="007768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3C18">
        <w:rPr>
          <w:rFonts w:ascii="Times New Roman" w:hAnsi="Times New Roman" w:cs="Times New Roman"/>
          <w:b/>
          <w:bCs/>
          <w:sz w:val="28"/>
          <w:szCs w:val="28"/>
        </w:rPr>
        <w:t>Сільський голова</w:t>
      </w:r>
      <w:r w:rsidRPr="00DA3C1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3C1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3C1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3C1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3C1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54D10" w:rsidRPr="00DA3C18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DA3C1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54D10" w:rsidRPr="00DA3C1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9E28CF" w:rsidRPr="00DA3C18">
        <w:rPr>
          <w:rFonts w:ascii="Times New Roman" w:hAnsi="Times New Roman" w:cs="Times New Roman"/>
          <w:b/>
          <w:bCs/>
          <w:sz w:val="28"/>
          <w:szCs w:val="28"/>
        </w:rPr>
        <w:t>Надія ДЕВІЦЬКА</w:t>
      </w:r>
      <w:bookmarkStart w:id="0" w:name="_GoBack"/>
      <w:bookmarkEnd w:id="0"/>
    </w:p>
    <w:sectPr w:rsidR="005F6005" w:rsidRPr="00DA3C18" w:rsidSect="00DA3C18">
      <w:pgSz w:w="12240" w:h="15840"/>
      <w:pgMar w:top="426" w:right="758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BB"/>
    <w:rsid w:val="00041F5E"/>
    <w:rsid w:val="00240B83"/>
    <w:rsid w:val="00354D10"/>
    <w:rsid w:val="0038195E"/>
    <w:rsid w:val="005B1923"/>
    <w:rsid w:val="005F6005"/>
    <w:rsid w:val="0077688C"/>
    <w:rsid w:val="0079045B"/>
    <w:rsid w:val="007D65BB"/>
    <w:rsid w:val="009E28CF"/>
    <w:rsid w:val="00A05BC4"/>
    <w:rsid w:val="00BB5A5C"/>
    <w:rsid w:val="00DA3C18"/>
    <w:rsid w:val="00E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A9D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5C"/>
    <w:pPr>
      <w:spacing w:after="200" w:line="276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FA5"/>
    <w:rPr>
      <w:rFonts w:ascii="Segoe UI" w:eastAsia="Calibri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5C"/>
    <w:pPr>
      <w:spacing w:after="200" w:line="276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FA5"/>
    <w:rPr>
      <w:rFonts w:ascii="Segoe UI" w:eastAsia="Calibr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Brain</cp:lastModifiedBy>
  <cp:revision>13</cp:revision>
  <cp:lastPrinted>2026-08-05T06:49:00Z</cp:lastPrinted>
  <dcterms:created xsi:type="dcterms:W3CDTF">2026-03-29T13:23:00Z</dcterms:created>
  <dcterms:modified xsi:type="dcterms:W3CDTF">2026-08-06T05:56:00Z</dcterms:modified>
</cp:coreProperties>
</file>