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DD0F70" w14:textId="77777777" w:rsidR="00363BE3" w:rsidRDefault="00363BE3" w:rsidP="00363BE3">
      <w:pPr>
        <w:shd w:val="clear" w:color="auto" w:fill="FFFFFF"/>
        <w:autoSpaceDE w:val="0"/>
        <w:rPr>
          <w:rFonts w:ascii="Calibri" w:hAnsi="Calibri" w:cs="Calibri"/>
          <w:sz w:val="28"/>
          <w:szCs w:val="22"/>
          <w:shd w:val="clear" w:color="auto" w:fill="FFFFFF"/>
          <w:lang w:val="uk-UA" w:eastAsia="en-US"/>
        </w:rPr>
      </w:pPr>
      <w:r>
        <w:rPr>
          <w:rFonts w:ascii="Calibri" w:hAnsi="Calibri" w:cs="Calibri"/>
          <w:noProof/>
          <w:sz w:val="28"/>
          <w:szCs w:val="22"/>
          <w:shd w:val="clear" w:color="auto" w:fill="FFFFFF"/>
          <w:lang w:val="uk-UA" w:eastAsia="uk-U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F49010" wp14:editId="0C478F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1949456" id="_x0000_tole_rId2" o:spid="_x0000_s1026" style="position:absolute;margin-left:0;margin-top:0;width:50pt;height:50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" filled="f" stroked="f">
                <o:lock v:ext="edit" aspectratio="t" selection="t"/>
              </v:rect>
            </w:pict>
          </mc:Fallback>
        </mc:AlternateContent>
      </w:r>
      <w:r w:rsidR="00052C33">
        <w:rPr>
          <w:rFonts w:ascii="Calibri" w:hAnsi="Calibri" w:cs="Calibri"/>
          <w:sz w:val="28"/>
          <w:szCs w:val="22"/>
          <w:shd w:val="clear" w:color="auto" w:fill="FFFFFF"/>
          <w:lang w:val="uk-UA" w:eastAsia="en-US"/>
        </w:rPr>
        <w:pict w14:anchorId="354F89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313.05pt;margin-top:8.55pt;width:36.85pt;height:51.85pt;z-index:251664384;visibility:visible;mso-wrap-distance-left:9.05pt;mso-wrap-distance-right:9.05pt;mso-position-horizontal-relative:page;mso-position-vertical-relative:text">
            <v:imagedata r:id="rId6" o:title=""/>
            <w10:wrap type="square" side="right" anchorx="page"/>
          </v:shape>
          <o:OLEObject Type="Embed" ProgID="Word.Picture.8" ShapeID="ole_rId2" DrawAspect="Content" ObjectID="_1850898738" r:id="rId7"/>
        </w:pict>
      </w:r>
    </w:p>
    <w:p w14:paraId="7FA5F30E" w14:textId="77777777" w:rsidR="00363BE3" w:rsidRDefault="00363BE3" w:rsidP="00363BE3">
      <w:pPr>
        <w:shd w:val="clear" w:color="auto" w:fill="FFFFFF"/>
        <w:autoSpaceDE w:val="0"/>
        <w:rPr>
          <w:bCs/>
          <w:sz w:val="28"/>
          <w:szCs w:val="28"/>
          <w:shd w:val="clear" w:color="auto" w:fill="FFFFFF"/>
          <w:lang w:val="uk-UA"/>
        </w:rPr>
      </w:pPr>
    </w:p>
    <w:p w14:paraId="1C6A6935" w14:textId="77777777" w:rsidR="00363BE3" w:rsidRDefault="00363BE3" w:rsidP="00363BE3">
      <w:pPr>
        <w:shd w:val="clear" w:color="auto" w:fill="FFFFFF"/>
        <w:autoSpaceDE w:val="0"/>
        <w:rPr>
          <w:bCs/>
          <w:sz w:val="28"/>
          <w:szCs w:val="28"/>
          <w:lang w:val="uk-UA"/>
        </w:rPr>
      </w:pPr>
    </w:p>
    <w:p w14:paraId="3952D951" w14:textId="77777777" w:rsidR="00363BE3" w:rsidRDefault="00363BE3" w:rsidP="00363BE3">
      <w:pPr>
        <w:tabs>
          <w:tab w:val="left" w:pos="6237"/>
        </w:tabs>
        <w:rPr>
          <w:bCs/>
          <w:sz w:val="28"/>
          <w:szCs w:val="28"/>
          <w:shd w:val="clear" w:color="auto" w:fill="FFFFFF"/>
          <w:lang w:val="uk-UA"/>
        </w:rPr>
      </w:pPr>
    </w:p>
    <w:p w14:paraId="3A67C1B5" w14:textId="77777777" w:rsidR="00363BE3" w:rsidRDefault="00363BE3" w:rsidP="00363BE3">
      <w:pPr>
        <w:tabs>
          <w:tab w:val="left" w:pos="6237"/>
        </w:tabs>
        <w:rPr>
          <w:sz w:val="28"/>
          <w:szCs w:val="28"/>
          <w:shd w:val="clear" w:color="auto" w:fill="FFFFFF"/>
          <w:lang w:val="uk-UA"/>
        </w:rPr>
      </w:pPr>
    </w:p>
    <w:p w14:paraId="397F08F5" w14:textId="23FAD610" w:rsidR="00363BE3" w:rsidRDefault="00103E13" w:rsidP="00363BE3">
      <w:pPr>
        <w:tabs>
          <w:tab w:val="left" w:pos="6237"/>
        </w:tabs>
        <w:rPr>
          <w:b/>
          <w:sz w:val="28"/>
          <w:szCs w:val="28"/>
          <w:shd w:val="clear" w:color="auto" w:fill="FFFFFF"/>
          <w:lang w:val="uk-UA"/>
        </w:rPr>
      </w:pPr>
      <w:r>
        <w:rPr>
          <w:b/>
          <w:sz w:val="28"/>
          <w:szCs w:val="28"/>
          <w:shd w:val="clear" w:color="auto" w:fill="FFFFFF"/>
          <w:lang w:val="uk-UA"/>
        </w:rPr>
        <w:t xml:space="preserve">                              </w:t>
      </w:r>
      <w:r w:rsidR="00363BE3">
        <w:rPr>
          <w:b/>
          <w:sz w:val="28"/>
          <w:szCs w:val="28"/>
          <w:shd w:val="clear" w:color="auto" w:fill="FFFFFF"/>
          <w:lang w:val="uk-UA"/>
        </w:rPr>
        <w:t>ТУР’Є</w:t>
      </w:r>
      <w:r>
        <w:rPr>
          <w:b/>
          <w:sz w:val="28"/>
          <w:szCs w:val="28"/>
          <w:shd w:val="clear" w:color="auto" w:fill="FFFFFF"/>
          <w:lang w:val="uk-UA"/>
        </w:rPr>
        <w:t xml:space="preserve"> </w:t>
      </w:r>
      <w:r w:rsidR="00363BE3">
        <w:rPr>
          <w:b/>
          <w:sz w:val="28"/>
          <w:szCs w:val="28"/>
          <w:shd w:val="clear" w:color="auto" w:fill="FFFFFF"/>
          <w:lang w:val="uk-UA"/>
        </w:rPr>
        <w:t>-</w:t>
      </w:r>
      <w:r>
        <w:rPr>
          <w:b/>
          <w:sz w:val="28"/>
          <w:szCs w:val="28"/>
          <w:shd w:val="clear" w:color="auto" w:fill="FFFFFF"/>
          <w:lang w:val="uk-UA"/>
        </w:rPr>
        <w:t xml:space="preserve"> </w:t>
      </w:r>
      <w:r w:rsidR="00363BE3">
        <w:rPr>
          <w:b/>
          <w:sz w:val="28"/>
          <w:szCs w:val="28"/>
          <w:shd w:val="clear" w:color="auto" w:fill="FFFFFF"/>
          <w:lang w:val="uk-UA"/>
        </w:rPr>
        <w:t>РЕМЕТІВСЬКА</w:t>
      </w:r>
      <w:r>
        <w:rPr>
          <w:b/>
          <w:sz w:val="28"/>
          <w:szCs w:val="28"/>
          <w:shd w:val="clear" w:color="auto" w:fill="FFFFFF"/>
          <w:lang w:val="uk-UA"/>
        </w:rPr>
        <w:t xml:space="preserve"> </w:t>
      </w:r>
      <w:r w:rsidR="00363BE3">
        <w:rPr>
          <w:b/>
          <w:sz w:val="28"/>
          <w:szCs w:val="28"/>
          <w:shd w:val="clear" w:color="auto" w:fill="FFFFFF"/>
          <w:lang w:val="uk-UA"/>
        </w:rPr>
        <w:t>СІЛЬСЬКА</w:t>
      </w:r>
      <w:r>
        <w:rPr>
          <w:b/>
          <w:sz w:val="28"/>
          <w:szCs w:val="28"/>
          <w:shd w:val="clear" w:color="auto" w:fill="FFFFFF"/>
          <w:lang w:val="uk-UA"/>
        </w:rPr>
        <w:t xml:space="preserve"> </w:t>
      </w:r>
      <w:r w:rsidR="00363BE3">
        <w:rPr>
          <w:b/>
          <w:sz w:val="28"/>
          <w:szCs w:val="28"/>
          <w:shd w:val="clear" w:color="auto" w:fill="FFFFFF"/>
          <w:lang w:val="uk-UA"/>
        </w:rPr>
        <w:t>РАДА</w:t>
      </w:r>
    </w:p>
    <w:p w14:paraId="59876E6D" w14:textId="77777777" w:rsidR="00363BE3" w:rsidRDefault="00363BE3" w:rsidP="00363BE3">
      <w:pPr>
        <w:tabs>
          <w:tab w:val="left" w:pos="6237"/>
        </w:tabs>
        <w:rPr>
          <w:b/>
          <w:sz w:val="28"/>
          <w:szCs w:val="28"/>
          <w:shd w:val="clear" w:color="auto" w:fill="FFFFFF"/>
          <w:lang w:val="uk-UA"/>
        </w:rPr>
      </w:pPr>
    </w:p>
    <w:p w14:paraId="3BA43A1E" w14:textId="4B0877B6" w:rsidR="00363BE3" w:rsidRDefault="00363BE3" w:rsidP="00363BE3">
      <w:pPr>
        <w:tabs>
          <w:tab w:val="left" w:pos="3945"/>
          <w:tab w:val="center" w:pos="4677"/>
          <w:tab w:val="left" w:pos="6237"/>
        </w:tabs>
        <w:jc w:val="center"/>
        <w:rPr>
          <w:b/>
          <w:sz w:val="28"/>
          <w:szCs w:val="28"/>
          <w:shd w:val="clear" w:color="auto" w:fill="FFFFFF"/>
          <w:lang w:val="uk-UA"/>
        </w:rPr>
      </w:pPr>
      <w:r>
        <w:rPr>
          <w:b/>
          <w:sz w:val="28"/>
          <w:szCs w:val="28"/>
          <w:shd w:val="clear" w:color="auto" w:fill="FFFFFF"/>
          <w:lang w:val="uk-UA"/>
        </w:rPr>
        <w:t>Ужгородського</w:t>
      </w:r>
      <w:r w:rsidR="00103E13">
        <w:rPr>
          <w:b/>
          <w:sz w:val="28"/>
          <w:szCs w:val="28"/>
          <w:shd w:val="clear" w:color="auto" w:fill="FFFFFF"/>
          <w:lang w:val="uk-UA"/>
        </w:rPr>
        <w:t xml:space="preserve"> </w:t>
      </w:r>
      <w:r>
        <w:rPr>
          <w:b/>
          <w:sz w:val="28"/>
          <w:szCs w:val="28"/>
          <w:shd w:val="clear" w:color="auto" w:fill="FFFFFF"/>
          <w:lang w:val="uk-UA"/>
        </w:rPr>
        <w:t>району</w:t>
      </w:r>
    </w:p>
    <w:p w14:paraId="265667AB" w14:textId="77777777" w:rsidR="00363BE3" w:rsidRDefault="00363BE3" w:rsidP="00363BE3">
      <w:pPr>
        <w:tabs>
          <w:tab w:val="left" w:pos="3945"/>
          <w:tab w:val="center" w:pos="4677"/>
          <w:tab w:val="left" w:pos="6237"/>
        </w:tabs>
        <w:jc w:val="center"/>
        <w:rPr>
          <w:b/>
          <w:sz w:val="28"/>
          <w:szCs w:val="28"/>
          <w:shd w:val="clear" w:color="auto" w:fill="FFFFFF"/>
          <w:lang w:val="uk-UA"/>
        </w:rPr>
      </w:pPr>
    </w:p>
    <w:p w14:paraId="5BD3CBA2" w14:textId="2DC4C86D" w:rsidR="00363BE3" w:rsidRDefault="00103E13" w:rsidP="00363BE3">
      <w:pPr>
        <w:tabs>
          <w:tab w:val="left" w:pos="3945"/>
          <w:tab w:val="center" w:pos="4677"/>
          <w:tab w:val="left" w:pos="6237"/>
        </w:tabs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  <w:lang w:val="uk-UA"/>
        </w:rPr>
        <w:t xml:space="preserve">                    </w:t>
      </w:r>
      <w:r w:rsidR="00363BE3">
        <w:rPr>
          <w:b/>
          <w:sz w:val="28"/>
          <w:szCs w:val="28"/>
          <w:shd w:val="clear" w:color="auto" w:fill="FFFFFF"/>
          <w:lang w:val="uk-UA"/>
        </w:rPr>
        <w:t>Шістдесят</w:t>
      </w:r>
      <w:r>
        <w:rPr>
          <w:b/>
          <w:sz w:val="28"/>
          <w:szCs w:val="28"/>
          <w:shd w:val="clear" w:color="auto" w:fill="FFFFFF"/>
          <w:lang w:val="uk-UA"/>
        </w:rPr>
        <w:t xml:space="preserve"> </w:t>
      </w:r>
      <w:r w:rsidR="00363BE3">
        <w:rPr>
          <w:b/>
          <w:sz w:val="28"/>
          <w:szCs w:val="28"/>
          <w:shd w:val="clear" w:color="auto" w:fill="FFFFFF"/>
          <w:lang w:val="uk-UA"/>
        </w:rPr>
        <w:t>четверта</w:t>
      </w:r>
      <w:r>
        <w:rPr>
          <w:b/>
          <w:sz w:val="28"/>
          <w:szCs w:val="28"/>
          <w:shd w:val="clear" w:color="auto" w:fill="FFFFFF"/>
          <w:lang w:val="sk-SK"/>
        </w:rPr>
        <w:t xml:space="preserve"> </w:t>
      </w:r>
      <w:r w:rsidR="00363BE3">
        <w:rPr>
          <w:b/>
          <w:sz w:val="28"/>
          <w:szCs w:val="28"/>
          <w:shd w:val="clear" w:color="auto" w:fill="FFFFFF"/>
          <w:lang w:val="sk-SK"/>
        </w:rPr>
        <w:t>сесія</w:t>
      </w:r>
      <w:r>
        <w:rPr>
          <w:b/>
          <w:sz w:val="28"/>
          <w:szCs w:val="28"/>
          <w:shd w:val="clear" w:color="auto" w:fill="FFFFFF"/>
          <w:lang w:val="sk-SK"/>
        </w:rPr>
        <w:t xml:space="preserve"> </w:t>
      </w:r>
      <w:r w:rsidR="00363BE3">
        <w:rPr>
          <w:b/>
          <w:sz w:val="28"/>
          <w:szCs w:val="28"/>
          <w:shd w:val="clear" w:color="auto" w:fill="FFFFFF"/>
          <w:lang w:val="sk-SK"/>
        </w:rPr>
        <w:t>VIII</w:t>
      </w:r>
      <w:r>
        <w:rPr>
          <w:b/>
          <w:sz w:val="28"/>
          <w:szCs w:val="28"/>
          <w:shd w:val="clear" w:color="auto" w:fill="FFFFFF"/>
          <w:lang w:val="sk-SK"/>
        </w:rPr>
        <w:t xml:space="preserve"> </w:t>
      </w:r>
      <w:proofErr w:type="spellStart"/>
      <w:r w:rsidR="00363BE3">
        <w:rPr>
          <w:b/>
          <w:sz w:val="28"/>
          <w:szCs w:val="28"/>
          <w:shd w:val="clear" w:color="auto" w:fill="FFFFFF"/>
        </w:rPr>
        <w:t>скликання</w:t>
      </w:r>
      <w:proofErr w:type="spellEnd"/>
    </w:p>
    <w:p w14:paraId="6737EEC0" w14:textId="78242857" w:rsidR="00363BE3" w:rsidRDefault="00103E13" w:rsidP="00363BE3">
      <w:pPr>
        <w:tabs>
          <w:tab w:val="left" w:pos="3945"/>
          <w:tab w:val="center" w:pos="4677"/>
          <w:tab w:val="left" w:pos="6237"/>
        </w:tabs>
        <w:rPr>
          <w:b/>
          <w:sz w:val="28"/>
          <w:szCs w:val="28"/>
          <w:shd w:val="clear" w:color="auto" w:fill="FFFFFF"/>
          <w:lang w:val="uk-UA"/>
        </w:rPr>
      </w:pPr>
      <w:r>
        <w:rPr>
          <w:b/>
          <w:sz w:val="28"/>
          <w:szCs w:val="28"/>
          <w:shd w:val="clear" w:color="auto" w:fill="FFFFFF"/>
          <w:lang w:val="uk-UA"/>
        </w:rPr>
        <w:t xml:space="preserve">  </w:t>
      </w:r>
    </w:p>
    <w:p w14:paraId="67CF20FA" w14:textId="12CE61BA" w:rsidR="00363BE3" w:rsidRDefault="00103E13" w:rsidP="00363BE3">
      <w:pPr>
        <w:jc w:val="right"/>
      </w:pPr>
      <w:r>
        <w:rPr>
          <w:b/>
          <w:sz w:val="28"/>
          <w:shd w:val="clear" w:color="auto" w:fill="FFFFFF"/>
          <w:lang w:val="uk-UA"/>
        </w:rPr>
        <w:t xml:space="preserve">                                             </w:t>
      </w:r>
      <w:r w:rsidR="00363BE3">
        <w:rPr>
          <w:b/>
          <w:sz w:val="28"/>
          <w:shd w:val="clear" w:color="auto" w:fill="FFFFFF"/>
          <w:lang w:val="uk-UA"/>
        </w:rPr>
        <w:t>РІШЕННЯ</w:t>
      </w:r>
      <w:r>
        <w:rPr>
          <w:b/>
          <w:sz w:val="28"/>
          <w:shd w:val="clear" w:color="auto" w:fill="FFFFFF"/>
          <w:lang w:val="uk-UA"/>
        </w:rPr>
        <w:t xml:space="preserve">                                      </w:t>
      </w:r>
      <w:r w:rsidR="00363BE3">
        <w:rPr>
          <w:b/>
          <w:bCs/>
          <w:sz w:val="28"/>
          <w:szCs w:val="28"/>
          <w:lang w:val="uk-UA"/>
        </w:rPr>
        <w:t>ПРОЄКТ</w:t>
      </w:r>
    </w:p>
    <w:p w14:paraId="1030FFDF" w14:textId="77777777" w:rsidR="00363BE3" w:rsidRDefault="00363BE3" w:rsidP="00363BE3">
      <w:pPr>
        <w:rPr>
          <w:b/>
          <w:bCs/>
          <w:sz w:val="28"/>
          <w:szCs w:val="28"/>
          <w:shd w:val="clear" w:color="auto" w:fill="FFFFFF"/>
          <w:lang w:val="uk-UA"/>
        </w:rPr>
      </w:pPr>
    </w:p>
    <w:p w14:paraId="42D4DAD0" w14:textId="5E9EBD38" w:rsidR="00363BE3" w:rsidRPr="00103E13" w:rsidRDefault="00103E13" w:rsidP="00363BE3">
      <w:pPr>
        <w:rPr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 w:rsidR="00363BE3">
        <w:rPr>
          <w:b/>
          <w:sz w:val="28"/>
          <w:szCs w:val="28"/>
          <w:lang w:val="uk-UA"/>
        </w:rPr>
        <w:t>________________</w:t>
      </w:r>
      <w:r>
        <w:rPr>
          <w:b/>
          <w:sz w:val="28"/>
          <w:szCs w:val="28"/>
          <w:lang w:val="uk-UA"/>
        </w:rPr>
        <w:t xml:space="preserve">                     </w:t>
      </w:r>
      <w:proofErr w:type="spellStart"/>
      <w:r w:rsidR="00363BE3">
        <w:rPr>
          <w:b/>
          <w:sz w:val="28"/>
          <w:szCs w:val="28"/>
          <w:lang w:val="uk-UA"/>
        </w:rPr>
        <w:t>Тур’ї</w:t>
      </w:r>
      <w:proofErr w:type="spellEnd"/>
      <w:r>
        <w:rPr>
          <w:b/>
          <w:sz w:val="28"/>
          <w:szCs w:val="28"/>
          <w:lang w:val="uk-UA"/>
        </w:rPr>
        <w:t xml:space="preserve">  </w:t>
      </w:r>
      <w:proofErr w:type="spellStart"/>
      <w:r w:rsidR="00363BE3">
        <w:rPr>
          <w:b/>
          <w:sz w:val="28"/>
          <w:szCs w:val="28"/>
          <w:lang w:val="uk-UA"/>
        </w:rPr>
        <w:t>Ремети</w:t>
      </w:r>
      <w:proofErr w:type="spellEnd"/>
      <w:r>
        <w:rPr>
          <w:b/>
          <w:sz w:val="28"/>
          <w:szCs w:val="28"/>
          <w:shd w:val="clear" w:color="auto" w:fill="FFFFFF"/>
          <w:lang w:val="uk-UA"/>
        </w:rPr>
        <w:t xml:space="preserve">                                     </w:t>
      </w:r>
      <w:r w:rsidR="00363BE3">
        <w:rPr>
          <w:b/>
          <w:sz w:val="28"/>
          <w:szCs w:val="28"/>
          <w:shd w:val="clear" w:color="auto" w:fill="FFFFFF"/>
          <w:lang w:val="uk-UA"/>
        </w:rPr>
        <w:t>№</w:t>
      </w:r>
      <w:r>
        <w:rPr>
          <w:b/>
          <w:sz w:val="28"/>
          <w:szCs w:val="28"/>
          <w:shd w:val="clear" w:color="auto" w:fill="FFFFFF"/>
          <w:lang w:val="uk-UA"/>
        </w:rPr>
        <w:t xml:space="preserve">  </w:t>
      </w:r>
      <w:r w:rsidR="00363BE3">
        <w:rPr>
          <w:b/>
          <w:sz w:val="28"/>
          <w:szCs w:val="28"/>
          <w:shd w:val="clear" w:color="auto" w:fill="FFFFFF"/>
          <w:lang w:val="uk-UA"/>
        </w:rPr>
        <w:t>____</w:t>
      </w:r>
    </w:p>
    <w:p w14:paraId="6947EE97" w14:textId="089F8B7E" w:rsidR="00876409" w:rsidRPr="00363BE3" w:rsidRDefault="00363BE3" w:rsidP="00363BE3">
      <w:pPr>
        <w:tabs>
          <w:tab w:val="left" w:pos="2565"/>
        </w:tabs>
        <w:rPr>
          <w:b/>
          <w:color w:val="000000"/>
          <w:sz w:val="28"/>
          <w:szCs w:val="28"/>
          <w:shd w:val="clear" w:color="auto" w:fill="FFFFFF"/>
          <w:lang w:val="uk-UA"/>
        </w:rPr>
      </w:pPr>
      <w:r>
        <w:rPr>
          <w:b/>
          <w:color w:val="000000"/>
          <w:sz w:val="28"/>
          <w:szCs w:val="28"/>
          <w:shd w:val="clear" w:color="auto" w:fill="FFFFFF"/>
          <w:lang w:val="uk-UA"/>
        </w:rPr>
        <w:tab/>
      </w:r>
      <w:r w:rsidR="00876409">
        <w:rPr>
          <w:rFonts w:ascii="Garamond" w:hAnsi="Garamond"/>
          <w:b/>
          <w:lang w:val="uk-UA"/>
        </w:rPr>
        <w:tab/>
      </w:r>
    </w:p>
    <w:p w14:paraId="2F48B156" w14:textId="01C70204" w:rsidR="00904977" w:rsidRDefault="00CC5766" w:rsidP="00363BE3">
      <w:pPr>
        <w:keepNext/>
        <w:tabs>
          <w:tab w:val="num" w:pos="900"/>
        </w:tabs>
        <w:ind w:right="3647"/>
        <w:jc w:val="both"/>
        <w:rPr>
          <w:b/>
          <w:sz w:val="28"/>
          <w:lang w:val="uk-UA"/>
        </w:rPr>
      </w:pPr>
      <w:r w:rsidRPr="0098500A">
        <w:rPr>
          <w:b/>
          <w:sz w:val="28"/>
          <w:lang w:val="uk-UA"/>
        </w:rPr>
        <w:t>Про</w:t>
      </w:r>
      <w:r w:rsidR="00103E13">
        <w:rPr>
          <w:b/>
          <w:sz w:val="28"/>
          <w:lang w:val="uk-UA"/>
        </w:rPr>
        <w:t xml:space="preserve"> </w:t>
      </w:r>
      <w:r w:rsidRPr="0098500A">
        <w:rPr>
          <w:b/>
          <w:sz w:val="28"/>
          <w:lang w:val="uk-UA"/>
        </w:rPr>
        <w:t>розгляд</w:t>
      </w:r>
      <w:r w:rsidR="00103E13">
        <w:rPr>
          <w:b/>
          <w:sz w:val="28"/>
          <w:lang w:val="uk-UA"/>
        </w:rPr>
        <w:t xml:space="preserve"> </w:t>
      </w:r>
      <w:r w:rsidRPr="0098500A">
        <w:rPr>
          <w:b/>
          <w:sz w:val="28"/>
          <w:lang w:val="uk-UA"/>
        </w:rPr>
        <w:t>звернення</w:t>
      </w:r>
      <w:r w:rsidR="00103E13">
        <w:rPr>
          <w:b/>
          <w:sz w:val="28"/>
          <w:lang w:val="uk-UA"/>
        </w:rPr>
        <w:t xml:space="preserve"> </w:t>
      </w:r>
      <w:r w:rsidRPr="0098500A">
        <w:rPr>
          <w:b/>
          <w:sz w:val="28"/>
          <w:lang w:val="uk-UA"/>
        </w:rPr>
        <w:t>щодо</w:t>
      </w:r>
      <w:r w:rsidR="00103E13">
        <w:rPr>
          <w:b/>
          <w:sz w:val="28"/>
          <w:lang w:val="uk-UA"/>
        </w:rPr>
        <w:t xml:space="preserve"> </w:t>
      </w:r>
      <w:r w:rsidRPr="0098500A">
        <w:rPr>
          <w:b/>
          <w:sz w:val="28"/>
          <w:lang w:val="uk-UA"/>
        </w:rPr>
        <w:t>створення</w:t>
      </w:r>
      <w:r w:rsidR="00103E13">
        <w:rPr>
          <w:b/>
          <w:sz w:val="28"/>
          <w:lang w:val="uk-UA"/>
        </w:rPr>
        <w:t xml:space="preserve"> </w:t>
      </w:r>
      <w:r w:rsidRPr="0098500A">
        <w:rPr>
          <w:b/>
          <w:sz w:val="28"/>
          <w:lang w:val="uk-UA"/>
        </w:rPr>
        <w:t>охоронних</w:t>
      </w:r>
      <w:r w:rsidR="00103E13">
        <w:rPr>
          <w:b/>
          <w:sz w:val="28"/>
          <w:lang w:val="uk-UA"/>
        </w:rPr>
        <w:t xml:space="preserve"> </w:t>
      </w:r>
      <w:r w:rsidRPr="0098500A">
        <w:rPr>
          <w:b/>
          <w:sz w:val="28"/>
          <w:lang w:val="uk-UA"/>
        </w:rPr>
        <w:t>зон</w:t>
      </w:r>
      <w:r w:rsidR="00103E13">
        <w:rPr>
          <w:b/>
          <w:sz w:val="28"/>
          <w:lang w:val="uk-UA"/>
        </w:rPr>
        <w:t xml:space="preserve"> </w:t>
      </w:r>
      <w:r w:rsidRPr="0098500A">
        <w:rPr>
          <w:b/>
          <w:sz w:val="28"/>
          <w:lang w:val="uk-UA"/>
        </w:rPr>
        <w:t>для</w:t>
      </w:r>
      <w:r w:rsidR="00103E13">
        <w:rPr>
          <w:b/>
          <w:sz w:val="28"/>
          <w:lang w:val="uk-UA"/>
        </w:rPr>
        <w:t xml:space="preserve"> </w:t>
      </w:r>
      <w:r w:rsidRPr="0098500A">
        <w:rPr>
          <w:b/>
          <w:sz w:val="28"/>
          <w:lang w:val="uk-UA"/>
        </w:rPr>
        <w:t>збереження</w:t>
      </w:r>
      <w:r w:rsidR="00103E13">
        <w:rPr>
          <w:b/>
          <w:sz w:val="28"/>
          <w:lang w:val="uk-UA"/>
        </w:rPr>
        <w:t xml:space="preserve"> </w:t>
      </w:r>
      <w:r w:rsidRPr="0098500A">
        <w:rPr>
          <w:b/>
          <w:sz w:val="28"/>
          <w:lang w:val="uk-UA"/>
        </w:rPr>
        <w:t>лілії</w:t>
      </w:r>
      <w:r w:rsidR="00103E13">
        <w:rPr>
          <w:b/>
          <w:sz w:val="28"/>
          <w:lang w:val="uk-UA"/>
        </w:rPr>
        <w:t xml:space="preserve"> </w:t>
      </w:r>
      <w:r w:rsidRPr="0098500A">
        <w:rPr>
          <w:b/>
          <w:sz w:val="28"/>
          <w:lang w:val="uk-UA"/>
        </w:rPr>
        <w:t>лісової</w:t>
      </w:r>
      <w:r w:rsidR="00103E13">
        <w:rPr>
          <w:b/>
          <w:sz w:val="28"/>
          <w:lang w:val="uk-UA"/>
        </w:rPr>
        <w:t xml:space="preserve"> </w:t>
      </w:r>
      <w:r w:rsidRPr="0098500A">
        <w:rPr>
          <w:b/>
          <w:sz w:val="28"/>
          <w:lang w:val="uk-UA"/>
        </w:rPr>
        <w:t>(</w:t>
      </w:r>
      <w:proofErr w:type="spellStart"/>
      <w:r>
        <w:rPr>
          <w:b/>
          <w:sz w:val="28"/>
        </w:rPr>
        <w:t>Lilium</w:t>
      </w:r>
      <w:proofErr w:type="spellEnd"/>
      <w:r w:rsidR="00103E13">
        <w:rPr>
          <w:b/>
          <w:sz w:val="28"/>
          <w:lang w:val="uk-UA"/>
        </w:rPr>
        <w:t xml:space="preserve"> </w:t>
      </w:r>
      <w:proofErr w:type="spellStart"/>
      <w:r>
        <w:rPr>
          <w:b/>
          <w:sz w:val="28"/>
        </w:rPr>
        <w:t>martagon</w:t>
      </w:r>
      <w:proofErr w:type="spellEnd"/>
      <w:r w:rsidR="00103E13">
        <w:rPr>
          <w:b/>
          <w:sz w:val="28"/>
          <w:lang w:val="uk-UA"/>
        </w:rPr>
        <w:t xml:space="preserve"> </w:t>
      </w:r>
      <w:r>
        <w:rPr>
          <w:b/>
          <w:sz w:val="28"/>
        </w:rPr>
        <w:t>L</w:t>
      </w:r>
      <w:r w:rsidRPr="0098500A">
        <w:rPr>
          <w:b/>
          <w:sz w:val="28"/>
          <w:lang w:val="uk-UA"/>
        </w:rPr>
        <w:t>.)</w:t>
      </w:r>
      <w:r w:rsidR="00103E13">
        <w:rPr>
          <w:b/>
          <w:sz w:val="28"/>
          <w:lang w:val="uk-UA"/>
        </w:rPr>
        <w:t xml:space="preserve"> </w:t>
      </w:r>
      <w:r w:rsidRPr="0098500A">
        <w:rPr>
          <w:b/>
          <w:sz w:val="28"/>
          <w:lang w:val="uk-UA"/>
        </w:rPr>
        <w:t>на</w:t>
      </w:r>
      <w:r w:rsidR="00103E13">
        <w:rPr>
          <w:b/>
          <w:sz w:val="28"/>
          <w:lang w:val="uk-UA"/>
        </w:rPr>
        <w:t xml:space="preserve"> </w:t>
      </w:r>
      <w:r w:rsidRPr="0098500A">
        <w:rPr>
          <w:b/>
          <w:sz w:val="28"/>
          <w:lang w:val="uk-UA"/>
        </w:rPr>
        <w:t>території</w:t>
      </w:r>
      <w:r w:rsidR="00103E13">
        <w:rPr>
          <w:b/>
          <w:sz w:val="28"/>
          <w:lang w:val="uk-UA"/>
        </w:rPr>
        <w:t xml:space="preserve"> </w:t>
      </w:r>
      <w:proofErr w:type="spellStart"/>
      <w:r w:rsidRPr="0098500A">
        <w:rPr>
          <w:b/>
          <w:sz w:val="28"/>
          <w:lang w:val="uk-UA"/>
        </w:rPr>
        <w:t>Тур’є-Реметівської</w:t>
      </w:r>
      <w:proofErr w:type="spellEnd"/>
      <w:r w:rsidR="00103E13">
        <w:rPr>
          <w:b/>
          <w:sz w:val="28"/>
          <w:lang w:val="uk-UA"/>
        </w:rPr>
        <w:t xml:space="preserve"> </w:t>
      </w:r>
      <w:r w:rsidRPr="0098500A">
        <w:rPr>
          <w:b/>
          <w:sz w:val="28"/>
          <w:lang w:val="uk-UA"/>
        </w:rPr>
        <w:t>територіальної</w:t>
      </w:r>
      <w:r w:rsidR="00103E13">
        <w:rPr>
          <w:b/>
          <w:sz w:val="28"/>
          <w:lang w:val="uk-UA"/>
        </w:rPr>
        <w:t xml:space="preserve"> </w:t>
      </w:r>
      <w:r w:rsidRPr="0098500A">
        <w:rPr>
          <w:b/>
          <w:sz w:val="28"/>
          <w:lang w:val="uk-UA"/>
        </w:rPr>
        <w:t>громади</w:t>
      </w:r>
    </w:p>
    <w:p w14:paraId="6E630D36" w14:textId="77777777" w:rsidR="00363BE3" w:rsidRPr="00363BE3" w:rsidRDefault="00363BE3" w:rsidP="00363BE3">
      <w:pPr>
        <w:keepNext/>
        <w:tabs>
          <w:tab w:val="num" w:pos="900"/>
        </w:tabs>
        <w:ind w:right="3647"/>
        <w:jc w:val="both"/>
        <w:rPr>
          <w:b/>
          <w:sz w:val="28"/>
          <w:lang w:val="uk-UA"/>
        </w:rPr>
      </w:pPr>
    </w:p>
    <w:p w14:paraId="15F6F90E" w14:textId="2A6FFC4A" w:rsidR="000921DE" w:rsidRDefault="00CC5766" w:rsidP="00363BE3">
      <w:pPr>
        <w:tabs>
          <w:tab w:val="num" w:pos="900"/>
        </w:tabs>
        <w:ind w:firstLine="567"/>
        <w:jc w:val="both"/>
        <w:rPr>
          <w:spacing w:val="4"/>
          <w:sz w:val="28"/>
          <w:szCs w:val="28"/>
          <w:lang w:val="uk-UA"/>
        </w:rPr>
      </w:pPr>
      <w:proofErr w:type="spellStart"/>
      <w:r>
        <w:rPr>
          <w:sz w:val="28"/>
        </w:rPr>
        <w:t>Відповідно</w:t>
      </w:r>
      <w:proofErr w:type="spellEnd"/>
      <w:r w:rsidR="00103E13">
        <w:rPr>
          <w:sz w:val="28"/>
        </w:rPr>
        <w:t xml:space="preserve"> </w:t>
      </w:r>
      <w:r>
        <w:rPr>
          <w:sz w:val="28"/>
        </w:rPr>
        <w:t>до</w:t>
      </w:r>
      <w:r w:rsidR="00103E13">
        <w:rPr>
          <w:sz w:val="28"/>
        </w:rPr>
        <w:t xml:space="preserve"> </w:t>
      </w:r>
      <w:r>
        <w:rPr>
          <w:sz w:val="28"/>
        </w:rPr>
        <w:t>статей</w:t>
      </w:r>
      <w:r w:rsidR="00103E13">
        <w:rPr>
          <w:sz w:val="28"/>
        </w:rPr>
        <w:t xml:space="preserve"> </w:t>
      </w:r>
      <w:r>
        <w:rPr>
          <w:sz w:val="28"/>
        </w:rPr>
        <w:t>26,</w:t>
      </w:r>
      <w:r w:rsidR="00103E13">
        <w:rPr>
          <w:sz w:val="28"/>
        </w:rPr>
        <w:t xml:space="preserve"> </w:t>
      </w:r>
      <w:r>
        <w:rPr>
          <w:sz w:val="28"/>
        </w:rPr>
        <w:t>59</w:t>
      </w:r>
      <w:r w:rsidR="00103E13">
        <w:rPr>
          <w:sz w:val="28"/>
        </w:rPr>
        <w:t xml:space="preserve"> </w:t>
      </w:r>
      <w:r>
        <w:rPr>
          <w:sz w:val="28"/>
        </w:rPr>
        <w:t>Закону</w:t>
      </w:r>
      <w:r w:rsidR="00103E13">
        <w:rPr>
          <w:sz w:val="28"/>
        </w:rPr>
        <w:t xml:space="preserve"> </w:t>
      </w:r>
      <w:proofErr w:type="spellStart"/>
      <w:r>
        <w:rPr>
          <w:sz w:val="28"/>
        </w:rPr>
        <w:t>України</w:t>
      </w:r>
      <w:proofErr w:type="spellEnd"/>
      <w:r w:rsidR="00103E13">
        <w:rPr>
          <w:sz w:val="28"/>
        </w:rPr>
        <w:t xml:space="preserve"> </w:t>
      </w:r>
      <w:r>
        <w:rPr>
          <w:sz w:val="28"/>
        </w:rPr>
        <w:t>«Про</w:t>
      </w:r>
      <w:r w:rsidR="00103E13">
        <w:rPr>
          <w:sz w:val="28"/>
        </w:rPr>
        <w:t xml:space="preserve"> </w:t>
      </w:r>
      <w:proofErr w:type="spellStart"/>
      <w:r>
        <w:rPr>
          <w:sz w:val="28"/>
        </w:rPr>
        <w:t>місцеве</w:t>
      </w:r>
      <w:proofErr w:type="spellEnd"/>
      <w:r w:rsidR="00103E13">
        <w:rPr>
          <w:sz w:val="28"/>
        </w:rPr>
        <w:t xml:space="preserve"> </w:t>
      </w:r>
      <w:proofErr w:type="spellStart"/>
      <w:r>
        <w:rPr>
          <w:sz w:val="28"/>
        </w:rPr>
        <w:t>самоврядування</w:t>
      </w:r>
      <w:proofErr w:type="spellEnd"/>
      <w:r w:rsidR="00103E13">
        <w:rPr>
          <w:sz w:val="28"/>
        </w:rPr>
        <w:t xml:space="preserve"> </w:t>
      </w:r>
      <w:r>
        <w:rPr>
          <w:sz w:val="28"/>
        </w:rPr>
        <w:t>в</w:t>
      </w:r>
      <w:r w:rsidR="00103E13">
        <w:rPr>
          <w:sz w:val="28"/>
        </w:rPr>
        <w:t xml:space="preserve"> </w:t>
      </w:r>
      <w:proofErr w:type="spellStart"/>
      <w:r>
        <w:rPr>
          <w:sz w:val="28"/>
        </w:rPr>
        <w:t>Україні</w:t>
      </w:r>
      <w:proofErr w:type="spellEnd"/>
      <w:r>
        <w:rPr>
          <w:sz w:val="28"/>
        </w:rPr>
        <w:t>»,</w:t>
      </w:r>
      <w:r w:rsidR="00103E13">
        <w:rPr>
          <w:sz w:val="28"/>
        </w:rPr>
        <w:t xml:space="preserve"> </w:t>
      </w:r>
      <w:r>
        <w:rPr>
          <w:sz w:val="28"/>
        </w:rPr>
        <w:t>Закону</w:t>
      </w:r>
      <w:r w:rsidR="00103E13">
        <w:rPr>
          <w:sz w:val="28"/>
        </w:rPr>
        <w:t xml:space="preserve"> </w:t>
      </w:r>
      <w:proofErr w:type="spellStart"/>
      <w:r>
        <w:rPr>
          <w:sz w:val="28"/>
        </w:rPr>
        <w:t>України</w:t>
      </w:r>
      <w:proofErr w:type="spellEnd"/>
      <w:r w:rsidR="00103E13">
        <w:rPr>
          <w:sz w:val="28"/>
        </w:rPr>
        <w:t xml:space="preserve"> </w:t>
      </w:r>
      <w:r>
        <w:rPr>
          <w:sz w:val="28"/>
        </w:rPr>
        <w:t>«Про</w:t>
      </w:r>
      <w:r w:rsidR="00103E13">
        <w:rPr>
          <w:sz w:val="28"/>
        </w:rPr>
        <w:t xml:space="preserve"> </w:t>
      </w:r>
      <w:r>
        <w:rPr>
          <w:sz w:val="28"/>
        </w:rPr>
        <w:t>статус</w:t>
      </w:r>
      <w:r w:rsidR="00103E13">
        <w:rPr>
          <w:sz w:val="28"/>
        </w:rPr>
        <w:t xml:space="preserve"> </w:t>
      </w:r>
      <w:proofErr w:type="spellStart"/>
      <w:r>
        <w:rPr>
          <w:sz w:val="28"/>
        </w:rPr>
        <w:t>депутатів</w:t>
      </w:r>
      <w:proofErr w:type="spellEnd"/>
      <w:r w:rsidR="00103E13">
        <w:rPr>
          <w:sz w:val="28"/>
        </w:rPr>
        <w:t xml:space="preserve"> </w:t>
      </w:r>
      <w:proofErr w:type="spellStart"/>
      <w:r>
        <w:rPr>
          <w:sz w:val="28"/>
        </w:rPr>
        <w:t>місцевих</w:t>
      </w:r>
      <w:proofErr w:type="spellEnd"/>
      <w:r w:rsidR="00103E13">
        <w:rPr>
          <w:sz w:val="28"/>
        </w:rPr>
        <w:t xml:space="preserve"> </w:t>
      </w:r>
      <w:r>
        <w:rPr>
          <w:sz w:val="28"/>
        </w:rPr>
        <w:t>рад»,</w:t>
      </w:r>
      <w:r w:rsidR="00103E13">
        <w:rPr>
          <w:sz w:val="28"/>
        </w:rPr>
        <w:t xml:space="preserve"> </w:t>
      </w:r>
      <w:proofErr w:type="spellStart"/>
      <w:r>
        <w:rPr>
          <w:sz w:val="28"/>
        </w:rPr>
        <w:t>керуючись</w:t>
      </w:r>
      <w:proofErr w:type="spellEnd"/>
      <w:r w:rsidR="00103E13">
        <w:rPr>
          <w:sz w:val="28"/>
        </w:rPr>
        <w:t xml:space="preserve"> </w:t>
      </w:r>
      <w:r>
        <w:rPr>
          <w:sz w:val="28"/>
        </w:rPr>
        <w:t>Порядком</w:t>
      </w:r>
      <w:r w:rsidR="00103E13">
        <w:rPr>
          <w:sz w:val="28"/>
        </w:rPr>
        <w:t xml:space="preserve"> </w:t>
      </w:r>
      <w:proofErr w:type="spellStart"/>
      <w:r>
        <w:rPr>
          <w:sz w:val="28"/>
        </w:rPr>
        <w:t>створення</w:t>
      </w:r>
      <w:proofErr w:type="spellEnd"/>
      <w:r w:rsidR="00103E13">
        <w:rPr>
          <w:sz w:val="28"/>
        </w:rPr>
        <w:t xml:space="preserve"> </w:t>
      </w:r>
      <w:proofErr w:type="spellStart"/>
      <w:r>
        <w:rPr>
          <w:sz w:val="28"/>
        </w:rPr>
        <w:t>охоронних</w:t>
      </w:r>
      <w:proofErr w:type="spellEnd"/>
      <w:r w:rsidR="00103E13">
        <w:rPr>
          <w:sz w:val="28"/>
        </w:rPr>
        <w:t xml:space="preserve"> </w:t>
      </w:r>
      <w:r>
        <w:rPr>
          <w:sz w:val="28"/>
        </w:rPr>
        <w:t>зон</w:t>
      </w:r>
      <w:r w:rsidR="00103E13">
        <w:rPr>
          <w:sz w:val="28"/>
        </w:rPr>
        <w:t xml:space="preserve"> </w:t>
      </w:r>
      <w:r>
        <w:rPr>
          <w:sz w:val="28"/>
        </w:rPr>
        <w:t>для</w:t>
      </w:r>
      <w:r w:rsidR="00103E13">
        <w:rPr>
          <w:sz w:val="28"/>
        </w:rPr>
        <w:t xml:space="preserve"> </w:t>
      </w:r>
      <w:proofErr w:type="spellStart"/>
      <w:r>
        <w:rPr>
          <w:sz w:val="28"/>
        </w:rPr>
        <w:t>збереження</w:t>
      </w:r>
      <w:proofErr w:type="spellEnd"/>
      <w:r w:rsidR="00103E13">
        <w:rPr>
          <w:sz w:val="28"/>
        </w:rPr>
        <w:t xml:space="preserve"> </w:t>
      </w:r>
      <w:proofErr w:type="spellStart"/>
      <w:r>
        <w:rPr>
          <w:sz w:val="28"/>
        </w:rPr>
        <w:t>об’єктів</w:t>
      </w:r>
      <w:proofErr w:type="spellEnd"/>
      <w:r w:rsidR="00103E13">
        <w:rPr>
          <w:sz w:val="28"/>
        </w:rPr>
        <w:t xml:space="preserve"> </w:t>
      </w:r>
      <w:proofErr w:type="spellStart"/>
      <w:r>
        <w:rPr>
          <w:sz w:val="28"/>
        </w:rPr>
        <w:t>Червоної</w:t>
      </w:r>
      <w:proofErr w:type="spellEnd"/>
      <w:r w:rsidR="00103E13">
        <w:rPr>
          <w:sz w:val="28"/>
        </w:rPr>
        <w:t xml:space="preserve"> </w:t>
      </w:r>
      <w:r>
        <w:rPr>
          <w:sz w:val="28"/>
        </w:rPr>
        <w:t>книги</w:t>
      </w:r>
      <w:r w:rsidR="00103E13">
        <w:rPr>
          <w:sz w:val="28"/>
        </w:rPr>
        <w:t xml:space="preserve"> </w:t>
      </w:r>
      <w:proofErr w:type="spellStart"/>
      <w:r>
        <w:rPr>
          <w:sz w:val="28"/>
        </w:rPr>
        <w:t>України</w:t>
      </w:r>
      <w:proofErr w:type="spellEnd"/>
      <w:r>
        <w:rPr>
          <w:sz w:val="28"/>
        </w:rPr>
        <w:t>,</w:t>
      </w:r>
      <w:r w:rsidR="00103E13">
        <w:rPr>
          <w:sz w:val="28"/>
        </w:rPr>
        <w:t xml:space="preserve"> </w:t>
      </w:r>
      <w:proofErr w:type="spellStart"/>
      <w:r>
        <w:rPr>
          <w:sz w:val="28"/>
        </w:rPr>
        <w:t>затвердженим</w:t>
      </w:r>
      <w:proofErr w:type="spellEnd"/>
      <w:r w:rsidR="00103E13">
        <w:rPr>
          <w:sz w:val="28"/>
        </w:rPr>
        <w:t xml:space="preserve"> </w:t>
      </w:r>
      <w:proofErr w:type="spellStart"/>
      <w:r>
        <w:rPr>
          <w:sz w:val="28"/>
        </w:rPr>
        <w:t>постановою</w:t>
      </w:r>
      <w:proofErr w:type="spellEnd"/>
      <w:r w:rsidR="00103E13">
        <w:rPr>
          <w:sz w:val="28"/>
        </w:rPr>
        <w:t xml:space="preserve"> </w:t>
      </w:r>
      <w:proofErr w:type="spellStart"/>
      <w:r>
        <w:rPr>
          <w:sz w:val="28"/>
        </w:rPr>
        <w:t>Кабінету</w:t>
      </w:r>
      <w:proofErr w:type="spellEnd"/>
      <w:r w:rsidR="00103E13">
        <w:rPr>
          <w:sz w:val="28"/>
        </w:rPr>
        <w:t xml:space="preserve"> </w:t>
      </w:r>
      <w:proofErr w:type="spellStart"/>
      <w:r>
        <w:rPr>
          <w:sz w:val="28"/>
        </w:rPr>
        <w:t>Міністрів</w:t>
      </w:r>
      <w:proofErr w:type="spellEnd"/>
      <w:r w:rsidR="00103E13">
        <w:rPr>
          <w:sz w:val="28"/>
        </w:rPr>
        <w:t xml:space="preserve"> </w:t>
      </w:r>
      <w:proofErr w:type="spellStart"/>
      <w:r>
        <w:rPr>
          <w:sz w:val="28"/>
        </w:rPr>
        <w:t>України</w:t>
      </w:r>
      <w:proofErr w:type="spellEnd"/>
      <w:r w:rsidR="00103E13">
        <w:rPr>
          <w:sz w:val="28"/>
        </w:rPr>
        <w:t xml:space="preserve"> </w:t>
      </w:r>
      <w:proofErr w:type="spellStart"/>
      <w:r>
        <w:rPr>
          <w:sz w:val="28"/>
        </w:rPr>
        <w:t>від</w:t>
      </w:r>
      <w:proofErr w:type="spellEnd"/>
      <w:r w:rsidR="00103E13">
        <w:rPr>
          <w:sz w:val="28"/>
        </w:rPr>
        <w:t xml:space="preserve"> </w:t>
      </w:r>
      <w:r>
        <w:rPr>
          <w:sz w:val="28"/>
        </w:rPr>
        <w:t>12</w:t>
      </w:r>
      <w:r w:rsidR="00103E13">
        <w:rPr>
          <w:sz w:val="28"/>
        </w:rPr>
        <w:t xml:space="preserve"> </w:t>
      </w:r>
      <w:proofErr w:type="spellStart"/>
      <w:r>
        <w:rPr>
          <w:sz w:val="28"/>
        </w:rPr>
        <w:t>травня</w:t>
      </w:r>
      <w:proofErr w:type="spellEnd"/>
      <w:r w:rsidR="00103E13">
        <w:rPr>
          <w:sz w:val="28"/>
        </w:rPr>
        <w:t xml:space="preserve"> </w:t>
      </w:r>
      <w:r>
        <w:rPr>
          <w:sz w:val="28"/>
        </w:rPr>
        <w:t>2023</w:t>
      </w:r>
      <w:r w:rsidR="00103E13">
        <w:rPr>
          <w:sz w:val="28"/>
        </w:rPr>
        <w:t xml:space="preserve"> </w:t>
      </w:r>
      <w:r>
        <w:rPr>
          <w:sz w:val="28"/>
        </w:rPr>
        <w:t>року</w:t>
      </w:r>
      <w:r w:rsidR="00103E13">
        <w:rPr>
          <w:sz w:val="28"/>
        </w:rPr>
        <w:t xml:space="preserve"> </w:t>
      </w:r>
      <w:r>
        <w:rPr>
          <w:sz w:val="28"/>
        </w:rPr>
        <w:t>№</w:t>
      </w:r>
      <w:r w:rsidR="00103E13">
        <w:rPr>
          <w:sz w:val="28"/>
        </w:rPr>
        <w:t xml:space="preserve"> </w:t>
      </w:r>
      <w:r>
        <w:rPr>
          <w:sz w:val="28"/>
        </w:rPr>
        <w:t>499,</w:t>
      </w:r>
      <w:r w:rsidR="00103E13">
        <w:rPr>
          <w:sz w:val="28"/>
        </w:rPr>
        <w:t xml:space="preserve"> </w:t>
      </w:r>
      <w:proofErr w:type="spellStart"/>
      <w:r>
        <w:rPr>
          <w:sz w:val="28"/>
        </w:rPr>
        <w:t>розглянувши</w:t>
      </w:r>
      <w:proofErr w:type="spellEnd"/>
      <w:r w:rsidR="00103E13">
        <w:rPr>
          <w:sz w:val="28"/>
        </w:rPr>
        <w:t xml:space="preserve"> </w:t>
      </w:r>
      <w:r>
        <w:rPr>
          <w:sz w:val="28"/>
        </w:rPr>
        <w:t>лист</w:t>
      </w:r>
      <w:r w:rsidR="00103E13">
        <w:rPr>
          <w:sz w:val="28"/>
        </w:rPr>
        <w:t xml:space="preserve"> </w:t>
      </w:r>
      <w:proofErr w:type="spellStart"/>
      <w:r>
        <w:rPr>
          <w:sz w:val="28"/>
        </w:rPr>
        <w:t>Закарпатської</w:t>
      </w:r>
      <w:proofErr w:type="spellEnd"/>
      <w:r w:rsidR="00103E13">
        <w:rPr>
          <w:sz w:val="28"/>
        </w:rPr>
        <w:t xml:space="preserve"> </w:t>
      </w:r>
      <w:proofErr w:type="spellStart"/>
      <w:r>
        <w:rPr>
          <w:sz w:val="28"/>
        </w:rPr>
        <w:t>обласної</w:t>
      </w:r>
      <w:proofErr w:type="spellEnd"/>
      <w:r w:rsidR="00103E13">
        <w:rPr>
          <w:sz w:val="28"/>
        </w:rPr>
        <w:t xml:space="preserve"> </w:t>
      </w:r>
      <w:proofErr w:type="spellStart"/>
      <w:r>
        <w:rPr>
          <w:sz w:val="28"/>
        </w:rPr>
        <w:t>державної</w:t>
      </w:r>
      <w:proofErr w:type="spellEnd"/>
      <w:r w:rsidR="00103E13">
        <w:rPr>
          <w:sz w:val="28"/>
        </w:rPr>
        <w:t xml:space="preserve"> </w:t>
      </w:r>
      <w:proofErr w:type="spellStart"/>
      <w:r>
        <w:rPr>
          <w:sz w:val="28"/>
        </w:rPr>
        <w:t>адміністрації</w:t>
      </w:r>
      <w:proofErr w:type="spellEnd"/>
      <w:r w:rsidR="00103E13">
        <w:rPr>
          <w:sz w:val="28"/>
        </w:rPr>
        <w:t xml:space="preserve"> </w:t>
      </w:r>
      <w:r>
        <w:rPr>
          <w:sz w:val="28"/>
        </w:rPr>
        <w:t>-</w:t>
      </w:r>
      <w:r w:rsidR="00103E13">
        <w:rPr>
          <w:sz w:val="28"/>
        </w:rPr>
        <w:t xml:space="preserve"> </w:t>
      </w:r>
      <w:proofErr w:type="spellStart"/>
      <w:r>
        <w:rPr>
          <w:sz w:val="28"/>
        </w:rPr>
        <w:t>Закарпатської</w:t>
      </w:r>
      <w:proofErr w:type="spellEnd"/>
      <w:r w:rsidR="00103E13">
        <w:rPr>
          <w:sz w:val="28"/>
        </w:rPr>
        <w:t xml:space="preserve"> </w:t>
      </w:r>
      <w:proofErr w:type="spellStart"/>
      <w:r>
        <w:rPr>
          <w:sz w:val="28"/>
        </w:rPr>
        <w:t>обласної</w:t>
      </w:r>
      <w:proofErr w:type="spellEnd"/>
      <w:r w:rsidR="00103E13">
        <w:rPr>
          <w:sz w:val="28"/>
        </w:rPr>
        <w:t xml:space="preserve"> </w:t>
      </w:r>
      <w:proofErr w:type="spellStart"/>
      <w:r>
        <w:rPr>
          <w:sz w:val="28"/>
        </w:rPr>
        <w:t>військової</w:t>
      </w:r>
      <w:proofErr w:type="spellEnd"/>
      <w:r w:rsidR="00103E13">
        <w:rPr>
          <w:sz w:val="28"/>
        </w:rPr>
        <w:t xml:space="preserve"> </w:t>
      </w:r>
      <w:proofErr w:type="spellStart"/>
      <w:r>
        <w:rPr>
          <w:sz w:val="28"/>
        </w:rPr>
        <w:t>адміністрації</w:t>
      </w:r>
      <w:proofErr w:type="spellEnd"/>
      <w:r w:rsidR="00103E13">
        <w:rPr>
          <w:sz w:val="28"/>
        </w:rPr>
        <w:t xml:space="preserve"> </w:t>
      </w:r>
      <w:proofErr w:type="spellStart"/>
      <w:r>
        <w:rPr>
          <w:sz w:val="28"/>
        </w:rPr>
        <w:t>від</w:t>
      </w:r>
      <w:proofErr w:type="spellEnd"/>
      <w:r w:rsidR="00103E13">
        <w:rPr>
          <w:sz w:val="28"/>
        </w:rPr>
        <w:t xml:space="preserve"> </w:t>
      </w:r>
      <w:r>
        <w:rPr>
          <w:sz w:val="28"/>
        </w:rPr>
        <w:t>27.08.2026</w:t>
      </w:r>
      <w:r w:rsidR="00103E13">
        <w:rPr>
          <w:sz w:val="28"/>
        </w:rPr>
        <w:t xml:space="preserve"> </w:t>
      </w:r>
      <w:r>
        <w:rPr>
          <w:sz w:val="28"/>
        </w:rPr>
        <w:t>№</w:t>
      </w:r>
      <w:r w:rsidR="00103E13">
        <w:rPr>
          <w:sz w:val="28"/>
        </w:rPr>
        <w:t xml:space="preserve"> </w:t>
      </w:r>
      <w:r>
        <w:rPr>
          <w:sz w:val="28"/>
        </w:rPr>
        <w:t>06-24/11894</w:t>
      </w:r>
      <w:r w:rsidR="00103E13">
        <w:rPr>
          <w:sz w:val="28"/>
        </w:rPr>
        <w:t xml:space="preserve"> </w:t>
      </w:r>
      <w:r>
        <w:rPr>
          <w:sz w:val="28"/>
        </w:rPr>
        <w:t>та</w:t>
      </w:r>
      <w:r w:rsidR="00103E13">
        <w:rPr>
          <w:sz w:val="28"/>
        </w:rPr>
        <w:t xml:space="preserve"> </w:t>
      </w:r>
      <w:proofErr w:type="spellStart"/>
      <w:r>
        <w:rPr>
          <w:sz w:val="28"/>
        </w:rPr>
        <w:t>матеріали</w:t>
      </w:r>
      <w:proofErr w:type="spellEnd"/>
      <w:r w:rsidR="00103E13">
        <w:rPr>
          <w:sz w:val="28"/>
        </w:rPr>
        <w:t xml:space="preserve"> </w:t>
      </w:r>
      <w:proofErr w:type="spellStart"/>
      <w:r>
        <w:rPr>
          <w:sz w:val="28"/>
        </w:rPr>
        <w:t>звернення</w:t>
      </w:r>
      <w:proofErr w:type="spellEnd"/>
      <w:r w:rsidR="00103E13">
        <w:rPr>
          <w:sz w:val="28"/>
        </w:rPr>
        <w:t xml:space="preserve"> </w:t>
      </w:r>
      <w:proofErr w:type="spellStart"/>
      <w:r>
        <w:rPr>
          <w:sz w:val="28"/>
        </w:rPr>
        <w:t>громадської</w:t>
      </w:r>
      <w:proofErr w:type="spellEnd"/>
      <w:r w:rsidR="00103E13">
        <w:rPr>
          <w:sz w:val="28"/>
        </w:rPr>
        <w:t xml:space="preserve"> </w:t>
      </w:r>
      <w:proofErr w:type="spellStart"/>
      <w:r>
        <w:rPr>
          <w:sz w:val="28"/>
        </w:rPr>
        <w:t>організації</w:t>
      </w:r>
      <w:proofErr w:type="spellEnd"/>
      <w:r w:rsidR="00103E13">
        <w:rPr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Українська</w:t>
      </w:r>
      <w:proofErr w:type="spellEnd"/>
      <w:r w:rsidR="00103E13">
        <w:rPr>
          <w:sz w:val="28"/>
        </w:rPr>
        <w:t xml:space="preserve"> </w:t>
      </w:r>
      <w:proofErr w:type="spellStart"/>
      <w:r>
        <w:rPr>
          <w:sz w:val="28"/>
        </w:rPr>
        <w:t>природоохоронна</w:t>
      </w:r>
      <w:proofErr w:type="spellEnd"/>
      <w:r w:rsidR="00103E13">
        <w:rPr>
          <w:sz w:val="28"/>
        </w:rPr>
        <w:t xml:space="preserve"> </w:t>
      </w:r>
      <w:proofErr w:type="spellStart"/>
      <w:r>
        <w:rPr>
          <w:sz w:val="28"/>
        </w:rPr>
        <w:t>група</w:t>
      </w:r>
      <w:proofErr w:type="spellEnd"/>
      <w:r>
        <w:rPr>
          <w:sz w:val="28"/>
        </w:rPr>
        <w:t>»</w:t>
      </w:r>
      <w:r w:rsidR="00103E13">
        <w:rPr>
          <w:sz w:val="28"/>
        </w:rPr>
        <w:t xml:space="preserve"> </w:t>
      </w:r>
      <w:proofErr w:type="spellStart"/>
      <w:r>
        <w:rPr>
          <w:sz w:val="28"/>
        </w:rPr>
        <w:t>від</w:t>
      </w:r>
      <w:proofErr w:type="spellEnd"/>
      <w:r w:rsidR="00103E13">
        <w:rPr>
          <w:sz w:val="28"/>
        </w:rPr>
        <w:t xml:space="preserve"> </w:t>
      </w:r>
      <w:r>
        <w:rPr>
          <w:sz w:val="28"/>
        </w:rPr>
        <w:t>12.08.2026</w:t>
      </w:r>
      <w:r w:rsidR="00103E13">
        <w:rPr>
          <w:sz w:val="28"/>
        </w:rPr>
        <w:t xml:space="preserve"> </w:t>
      </w:r>
      <w:r>
        <w:rPr>
          <w:sz w:val="28"/>
        </w:rPr>
        <w:t>№</w:t>
      </w:r>
      <w:r w:rsidR="00103E13">
        <w:rPr>
          <w:sz w:val="28"/>
        </w:rPr>
        <w:t xml:space="preserve"> </w:t>
      </w:r>
      <w:r>
        <w:rPr>
          <w:sz w:val="28"/>
        </w:rPr>
        <w:t>868/2026,</w:t>
      </w:r>
      <w:r w:rsidR="00103E13">
        <w:rPr>
          <w:sz w:val="28"/>
        </w:rPr>
        <w:t xml:space="preserve"> </w:t>
      </w:r>
      <w:proofErr w:type="spellStart"/>
      <w:r>
        <w:rPr>
          <w:sz w:val="28"/>
        </w:rPr>
        <w:t>беручи</w:t>
      </w:r>
      <w:proofErr w:type="spellEnd"/>
      <w:r w:rsidR="00103E13">
        <w:rPr>
          <w:sz w:val="28"/>
        </w:rPr>
        <w:t xml:space="preserve"> </w:t>
      </w:r>
      <w:r>
        <w:rPr>
          <w:sz w:val="28"/>
        </w:rPr>
        <w:t>до</w:t>
      </w:r>
      <w:r w:rsidR="00103E13">
        <w:rPr>
          <w:sz w:val="28"/>
        </w:rPr>
        <w:t xml:space="preserve"> </w:t>
      </w:r>
      <w:proofErr w:type="spellStart"/>
      <w:r>
        <w:rPr>
          <w:sz w:val="28"/>
        </w:rPr>
        <w:t>уваги</w:t>
      </w:r>
      <w:proofErr w:type="spellEnd"/>
      <w:r w:rsidR="00103E13">
        <w:rPr>
          <w:sz w:val="28"/>
        </w:rPr>
        <w:t xml:space="preserve"> </w:t>
      </w:r>
      <w:proofErr w:type="spellStart"/>
      <w:r>
        <w:rPr>
          <w:sz w:val="28"/>
        </w:rPr>
        <w:t>рішення</w:t>
      </w:r>
      <w:proofErr w:type="spellEnd"/>
      <w:r w:rsidR="00103E13">
        <w:rPr>
          <w:sz w:val="28"/>
        </w:rPr>
        <w:t xml:space="preserve"> </w:t>
      </w:r>
      <w:proofErr w:type="spellStart"/>
      <w:r>
        <w:rPr>
          <w:sz w:val="28"/>
        </w:rPr>
        <w:t>Тур’є-Реметівської</w:t>
      </w:r>
      <w:proofErr w:type="spellEnd"/>
      <w:r w:rsidR="00103E13">
        <w:rPr>
          <w:sz w:val="28"/>
        </w:rPr>
        <w:t xml:space="preserve"> </w:t>
      </w:r>
      <w:proofErr w:type="spellStart"/>
      <w:r>
        <w:rPr>
          <w:sz w:val="28"/>
        </w:rPr>
        <w:t>сільської</w:t>
      </w:r>
      <w:proofErr w:type="spellEnd"/>
      <w:r w:rsidR="00103E13">
        <w:rPr>
          <w:sz w:val="28"/>
        </w:rPr>
        <w:t xml:space="preserve"> </w:t>
      </w:r>
      <w:r>
        <w:rPr>
          <w:sz w:val="28"/>
        </w:rPr>
        <w:t>ради</w:t>
      </w:r>
      <w:r w:rsidR="00103E13">
        <w:rPr>
          <w:sz w:val="28"/>
        </w:rPr>
        <w:t xml:space="preserve"> </w:t>
      </w:r>
      <w:proofErr w:type="spellStart"/>
      <w:r>
        <w:rPr>
          <w:sz w:val="28"/>
        </w:rPr>
        <w:t>від</w:t>
      </w:r>
      <w:proofErr w:type="spellEnd"/>
      <w:r w:rsidR="00103E13">
        <w:rPr>
          <w:sz w:val="28"/>
        </w:rPr>
        <w:t xml:space="preserve"> </w:t>
      </w:r>
      <w:r>
        <w:rPr>
          <w:sz w:val="28"/>
        </w:rPr>
        <w:t>30.06.2026</w:t>
      </w:r>
      <w:r w:rsidR="00103E13">
        <w:rPr>
          <w:sz w:val="28"/>
        </w:rPr>
        <w:t xml:space="preserve"> </w:t>
      </w:r>
      <w:r>
        <w:rPr>
          <w:sz w:val="28"/>
        </w:rPr>
        <w:t>№</w:t>
      </w:r>
      <w:r w:rsidR="00103E13">
        <w:rPr>
          <w:sz w:val="28"/>
        </w:rPr>
        <w:t xml:space="preserve"> </w:t>
      </w:r>
      <w:r>
        <w:rPr>
          <w:sz w:val="28"/>
        </w:rPr>
        <w:t>2358</w:t>
      </w:r>
      <w:r w:rsidR="00103E13">
        <w:rPr>
          <w:sz w:val="28"/>
        </w:rPr>
        <w:t xml:space="preserve"> </w:t>
      </w:r>
      <w:r>
        <w:rPr>
          <w:sz w:val="28"/>
        </w:rPr>
        <w:t>та</w:t>
      </w:r>
      <w:r w:rsidR="00103E13">
        <w:rPr>
          <w:sz w:val="28"/>
        </w:rPr>
        <w:t xml:space="preserve"> </w:t>
      </w:r>
      <w:proofErr w:type="spellStart"/>
      <w:r>
        <w:rPr>
          <w:sz w:val="28"/>
        </w:rPr>
        <w:t>від</w:t>
      </w:r>
      <w:proofErr w:type="spellEnd"/>
      <w:r w:rsidR="00103E13">
        <w:rPr>
          <w:sz w:val="28"/>
        </w:rPr>
        <w:t xml:space="preserve"> </w:t>
      </w:r>
      <w:r>
        <w:rPr>
          <w:sz w:val="28"/>
        </w:rPr>
        <w:t>23.05.2024</w:t>
      </w:r>
      <w:r w:rsidR="00103E13">
        <w:rPr>
          <w:sz w:val="28"/>
        </w:rPr>
        <w:t xml:space="preserve"> </w:t>
      </w:r>
      <w:r w:rsidR="00103E13">
        <w:rPr>
          <w:sz w:val="28"/>
          <w:lang w:val="uk-UA"/>
        </w:rPr>
        <w:t xml:space="preserve">            </w:t>
      </w:r>
      <w:r>
        <w:rPr>
          <w:sz w:val="28"/>
        </w:rPr>
        <w:t>№</w:t>
      </w:r>
      <w:r w:rsidR="00103E13">
        <w:rPr>
          <w:sz w:val="28"/>
        </w:rPr>
        <w:t xml:space="preserve"> </w:t>
      </w:r>
      <w:r>
        <w:rPr>
          <w:sz w:val="28"/>
        </w:rPr>
        <w:t>1242,</w:t>
      </w:r>
      <w:r w:rsidR="00103E13">
        <w:rPr>
          <w:sz w:val="28"/>
        </w:rPr>
        <w:t xml:space="preserve"> </w:t>
      </w:r>
      <w:proofErr w:type="spellStart"/>
      <w:r>
        <w:rPr>
          <w:sz w:val="28"/>
        </w:rPr>
        <w:t>Тур’є-Реметівська</w:t>
      </w:r>
      <w:proofErr w:type="spellEnd"/>
      <w:r w:rsidR="00103E13">
        <w:rPr>
          <w:sz w:val="28"/>
        </w:rPr>
        <w:t xml:space="preserve"> </w:t>
      </w:r>
      <w:proofErr w:type="spellStart"/>
      <w:r>
        <w:rPr>
          <w:sz w:val="28"/>
        </w:rPr>
        <w:t>сільська</w:t>
      </w:r>
      <w:proofErr w:type="spellEnd"/>
      <w:r w:rsidR="00103E13">
        <w:rPr>
          <w:sz w:val="28"/>
        </w:rPr>
        <w:t xml:space="preserve"> </w:t>
      </w:r>
      <w:r>
        <w:rPr>
          <w:sz w:val="28"/>
        </w:rPr>
        <w:t>рада</w:t>
      </w:r>
    </w:p>
    <w:p w14:paraId="3EBD5D96" w14:textId="77777777" w:rsidR="00CC5766" w:rsidRPr="00CC5766" w:rsidRDefault="00CC5766" w:rsidP="00363BE3">
      <w:pPr>
        <w:tabs>
          <w:tab w:val="num" w:pos="900"/>
        </w:tabs>
        <w:ind w:firstLine="567"/>
        <w:jc w:val="both"/>
        <w:rPr>
          <w:spacing w:val="4"/>
          <w:sz w:val="28"/>
          <w:szCs w:val="28"/>
          <w:lang w:val="uk-UA"/>
        </w:rPr>
      </w:pPr>
    </w:p>
    <w:p w14:paraId="01BC129F" w14:textId="1AB87E37" w:rsidR="000C4C2A" w:rsidRDefault="00103E13" w:rsidP="00363BE3">
      <w:pPr>
        <w:tabs>
          <w:tab w:val="num" w:pos="900"/>
        </w:tabs>
        <w:ind w:firstLine="567"/>
        <w:jc w:val="both"/>
        <w:rPr>
          <w:b/>
          <w:bCs/>
          <w:spacing w:val="4"/>
          <w:sz w:val="28"/>
          <w:szCs w:val="28"/>
          <w:lang w:val="uk-UA"/>
        </w:rPr>
      </w:pPr>
      <w:r>
        <w:rPr>
          <w:b/>
          <w:bCs/>
          <w:spacing w:val="4"/>
          <w:sz w:val="28"/>
          <w:szCs w:val="28"/>
          <w:lang w:val="uk-UA"/>
        </w:rPr>
        <w:t xml:space="preserve">                                           </w:t>
      </w:r>
      <w:r w:rsidR="000C4C2A">
        <w:rPr>
          <w:b/>
          <w:bCs/>
          <w:spacing w:val="4"/>
          <w:sz w:val="28"/>
          <w:szCs w:val="28"/>
          <w:lang w:val="uk-UA"/>
        </w:rPr>
        <w:t>ВИРІШИЛА:</w:t>
      </w:r>
    </w:p>
    <w:p w14:paraId="27230A0C" w14:textId="77777777" w:rsidR="00CC5766" w:rsidRPr="000C4C2A" w:rsidRDefault="00CC5766" w:rsidP="000C4C2A">
      <w:pPr>
        <w:tabs>
          <w:tab w:val="num" w:pos="900"/>
        </w:tabs>
        <w:ind w:firstLine="567"/>
        <w:jc w:val="both"/>
        <w:rPr>
          <w:b/>
          <w:bCs/>
          <w:spacing w:val="4"/>
          <w:sz w:val="28"/>
          <w:szCs w:val="28"/>
          <w:lang w:val="uk-UA"/>
        </w:rPr>
      </w:pPr>
    </w:p>
    <w:p w14:paraId="27328045" w14:textId="53A14D6A" w:rsidR="00CC5766" w:rsidRPr="0098500A" w:rsidRDefault="00CC5766" w:rsidP="00904977">
      <w:pPr>
        <w:tabs>
          <w:tab w:val="num" w:pos="900"/>
        </w:tabs>
        <w:ind w:firstLine="567"/>
        <w:jc w:val="both"/>
        <w:rPr>
          <w:spacing w:val="4"/>
          <w:sz w:val="28"/>
          <w:szCs w:val="28"/>
          <w:lang w:val="uk-UA"/>
        </w:rPr>
      </w:pPr>
      <w:r>
        <w:rPr>
          <w:sz w:val="28"/>
          <w:lang w:val="uk-UA"/>
        </w:rPr>
        <w:t>1.</w:t>
      </w:r>
      <w:r w:rsidR="00103E13">
        <w:rPr>
          <w:sz w:val="28"/>
          <w:lang w:val="uk-UA"/>
        </w:rPr>
        <w:t xml:space="preserve"> </w:t>
      </w:r>
      <w:r>
        <w:rPr>
          <w:sz w:val="28"/>
          <w:lang w:val="uk-UA"/>
        </w:rPr>
        <w:t>Надати</w:t>
      </w:r>
      <w:r w:rsidR="00103E13">
        <w:rPr>
          <w:sz w:val="28"/>
          <w:lang w:val="uk-UA"/>
        </w:rPr>
        <w:t xml:space="preserve"> </w:t>
      </w:r>
      <w:r>
        <w:rPr>
          <w:sz w:val="28"/>
          <w:lang w:val="uk-UA"/>
        </w:rPr>
        <w:t>Закарпатській</w:t>
      </w:r>
      <w:r w:rsidR="00103E13">
        <w:rPr>
          <w:sz w:val="28"/>
          <w:lang w:val="uk-UA"/>
        </w:rPr>
        <w:t xml:space="preserve"> </w:t>
      </w:r>
      <w:r>
        <w:rPr>
          <w:sz w:val="28"/>
          <w:lang w:val="uk-UA"/>
        </w:rPr>
        <w:t>обласній</w:t>
      </w:r>
      <w:r w:rsidR="00103E13">
        <w:rPr>
          <w:sz w:val="28"/>
          <w:lang w:val="uk-UA"/>
        </w:rPr>
        <w:t xml:space="preserve"> </w:t>
      </w:r>
      <w:r>
        <w:rPr>
          <w:sz w:val="28"/>
          <w:lang w:val="uk-UA"/>
        </w:rPr>
        <w:t>державній</w:t>
      </w:r>
      <w:r w:rsidR="00103E13">
        <w:rPr>
          <w:sz w:val="28"/>
          <w:lang w:val="uk-UA"/>
        </w:rPr>
        <w:t xml:space="preserve"> </w:t>
      </w:r>
      <w:r>
        <w:rPr>
          <w:sz w:val="28"/>
          <w:lang w:val="uk-UA"/>
        </w:rPr>
        <w:t>адміністрації</w:t>
      </w:r>
      <w:r w:rsidR="00103E13">
        <w:rPr>
          <w:sz w:val="28"/>
          <w:lang w:val="uk-UA"/>
        </w:rPr>
        <w:t xml:space="preserve"> </w:t>
      </w:r>
      <w:r>
        <w:rPr>
          <w:sz w:val="28"/>
          <w:lang w:val="uk-UA"/>
        </w:rPr>
        <w:t>-</w:t>
      </w:r>
      <w:r w:rsidR="00103E13">
        <w:rPr>
          <w:sz w:val="28"/>
          <w:lang w:val="uk-UA"/>
        </w:rPr>
        <w:t xml:space="preserve"> </w:t>
      </w:r>
      <w:r>
        <w:rPr>
          <w:sz w:val="28"/>
          <w:lang w:val="uk-UA"/>
        </w:rPr>
        <w:t>Закарпатській</w:t>
      </w:r>
      <w:r w:rsidR="00103E13">
        <w:rPr>
          <w:sz w:val="28"/>
          <w:lang w:val="uk-UA"/>
        </w:rPr>
        <w:t xml:space="preserve"> </w:t>
      </w:r>
      <w:r>
        <w:rPr>
          <w:sz w:val="28"/>
          <w:lang w:val="uk-UA"/>
        </w:rPr>
        <w:t>обласній</w:t>
      </w:r>
      <w:r w:rsidR="00103E13">
        <w:rPr>
          <w:sz w:val="28"/>
          <w:lang w:val="uk-UA"/>
        </w:rPr>
        <w:t xml:space="preserve"> </w:t>
      </w:r>
      <w:r>
        <w:rPr>
          <w:sz w:val="28"/>
          <w:lang w:val="uk-UA"/>
        </w:rPr>
        <w:t>військовій</w:t>
      </w:r>
      <w:r w:rsidR="00103E13">
        <w:rPr>
          <w:sz w:val="28"/>
          <w:lang w:val="uk-UA"/>
        </w:rPr>
        <w:t xml:space="preserve"> </w:t>
      </w:r>
      <w:r>
        <w:rPr>
          <w:sz w:val="28"/>
          <w:lang w:val="uk-UA"/>
        </w:rPr>
        <w:t>адміністрації,</w:t>
      </w:r>
      <w:r w:rsidR="00103E13">
        <w:rPr>
          <w:sz w:val="28"/>
          <w:lang w:val="uk-UA"/>
        </w:rPr>
        <w:t xml:space="preserve"> </w:t>
      </w:r>
      <w:r>
        <w:rPr>
          <w:sz w:val="28"/>
          <w:lang w:val="uk-UA"/>
        </w:rPr>
        <w:t>як</w:t>
      </w:r>
      <w:r w:rsidR="00103E13">
        <w:rPr>
          <w:sz w:val="28"/>
          <w:lang w:val="uk-UA"/>
        </w:rPr>
        <w:t xml:space="preserve"> </w:t>
      </w:r>
      <w:r>
        <w:rPr>
          <w:sz w:val="28"/>
          <w:lang w:val="uk-UA"/>
        </w:rPr>
        <w:t>уповноваженому</w:t>
      </w:r>
      <w:r w:rsidR="00103E13">
        <w:rPr>
          <w:sz w:val="28"/>
          <w:lang w:val="uk-UA"/>
        </w:rPr>
        <w:t xml:space="preserve"> </w:t>
      </w:r>
      <w:r>
        <w:rPr>
          <w:sz w:val="28"/>
          <w:lang w:val="uk-UA"/>
        </w:rPr>
        <w:t>органу,</w:t>
      </w:r>
      <w:r w:rsidR="00103E13">
        <w:rPr>
          <w:sz w:val="28"/>
          <w:lang w:val="uk-UA"/>
        </w:rPr>
        <w:t xml:space="preserve"> </w:t>
      </w:r>
      <w:r>
        <w:rPr>
          <w:sz w:val="28"/>
          <w:lang w:val="uk-UA"/>
        </w:rPr>
        <w:t>обґрунтовані</w:t>
      </w:r>
      <w:r w:rsidR="00103E13">
        <w:rPr>
          <w:sz w:val="28"/>
          <w:lang w:val="uk-UA"/>
        </w:rPr>
        <w:t xml:space="preserve"> </w:t>
      </w:r>
      <w:r>
        <w:rPr>
          <w:sz w:val="28"/>
          <w:lang w:val="uk-UA"/>
        </w:rPr>
        <w:t>зауваження</w:t>
      </w:r>
      <w:r w:rsidR="00103E13">
        <w:rPr>
          <w:sz w:val="28"/>
          <w:lang w:val="uk-UA"/>
        </w:rPr>
        <w:t xml:space="preserve"> </w:t>
      </w:r>
      <w:r>
        <w:rPr>
          <w:sz w:val="28"/>
          <w:lang w:val="uk-UA"/>
        </w:rPr>
        <w:t>щодо</w:t>
      </w:r>
      <w:r w:rsidR="00103E13">
        <w:rPr>
          <w:sz w:val="28"/>
          <w:lang w:val="uk-UA"/>
        </w:rPr>
        <w:t xml:space="preserve"> </w:t>
      </w:r>
      <w:r>
        <w:rPr>
          <w:sz w:val="28"/>
          <w:lang w:val="uk-UA"/>
        </w:rPr>
        <w:t>недоцільності</w:t>
      </w:r>
      <w:r w:rsidR="00103E13">
        <w:rPr>
          <w:sz w:val="28"/>
          <w:lang w:val="uk-UA"/>
        </w:rPr>
        <w:t xml:space="preserve"> </w:t>
      </w:r>
      <w:r>
        <w:rPr>
          <w:sz w:val="28"/>
          <w:lang w:val="uk-UA"/>
        </w:rPr>
        <w:t>створення</w:t>
      </w:r>
      <w:r w:rsidR="00103E13">
        <w:rPr>
          <w:sz w:val="28"/>
          <w:lang w:val="uk-UA"/>
        </w:rPr>
        <w:t xml:space="preserve"> </w:t>
      </w:r>
      <w:r>
        <w:rPr>
          <w:sz w:val="28"/>
          <w:lang w:val="uk-UA"/>
        </w:rPr>
        <w:t>трьох</w:t>
      </w:r>
      <w:r w:rsidR="00103E13">
        <w:rPr>
          <w:sz w:val="28"/>
          <w:lang w:val="uk-UA"/>
        </w:rPr>
        <w:t xml:space="preserve"> </w:t>
      </w:r>
      <w:r>
        <w:rPr>
          <w:sz w:val="28"/>
          <w:lang w:val="uk-UA"/>
        </w:rPr>
        <w:t>охоронних</w:t>
      </w:r>
      <w:r w:rsidR="00103E13">
        <w:rPr>
          <w:sz w:val="28"/>
          <w:lang w:val="uk-UA"/>
        </w:rPr>
        <w:t xml:space="preserve"> </w:t>
      </w:r>
      <w:r>
        <w:rPr>
          <w:sz w:val="28"/>
          <w:lang w:val="uk-UA"/>
        </w:rPr>
        <w:t>зон</w:t>
      </w:r>
      <w:r w:rsidR="00103E13">
        <w:rPr>
          <w:sz w:val="28"/>
          <w:lang w:val="uk-UA"/>
        </w:rPr>
        <w:t xml:space="preserve"> </w:t>
      </w:r>
      <w:r>
        <w:rPr>
          <w:sz w:val="28"/>
          <w:lang w:val="uk-UA"/>
        </w:rPr>
        <w:t>загальною</w:t>
      </w:r>
      <w:r w:rsidR="00103E13">
        <w:rPr>
          <w:sz w:val="28"/>
          <w:lang w:val="uk-UA"/>
        </w:rPr>
        <w:t xml:space="preserve"> </w:t>
      </w:r>
      <w:r>
        <w:rPr>
          <w:sz w:val="28"/>
          <w:lang w:val="uk-UA"/>
        </w:rPr>
        <w:t>площею</w:t>
      </w:r>
      <w:r w:rsidR="00103E13">
        <w:rPr>
          <w:sz w:val="28"/>
          <w:lang w:val="uk-UA"/>
        </w:rPr>
        <w:t xml:space="preserve"> </w:t>
      </w:r>
      <w:r>
        <w:rPr>
          <w:sz w:val="28"/>
          <w:lang w:val="uk-UA"/>
        </w:rPr>
        <w:t>2,313</w:t>
      </w:r>
      <w:r w:rsidR="00103E13">
        <w:rPr>
          <w:sz w:val="28"/>
          <w:lang w:val="uk-UA"/>
        </w:rPr>
        <w:t xml:space="preserve"> </w:t>
      </w:r>
      <w:r>
        <w:rPr>
          <w:sz w:val="28"/>
          <w:lang w:val="uk-UA"/>
        </w:rPr>
        <w:t>га</w:t>
      </w:r>
      <w:r w:rsidR="00103E13">
        <w:rPr>
          <w:sz w:val="28"/>
          <w:lang w:val="uk-UA"/>
        </w:rPr>
        <w:t xml:space="preserve"> </w:t>
      </w:r>
      <w:r>
        <w:rPr>
          <w:sz w:val="28"/>
          <w:lang w:val="uk-UA"/>
        </w:rPr>
        <w:t>для</w:t>
      </w:r>
      <w:r w:rsidR="00103E13">
        <w:rPr>
          <w:sz w:val="28"/>
          <w:lang w:val="uk-UA"/>
        </w:rPr>
        <w:t xml:space="preserve"> </w:t>
      </w:r>
      <w:r>
        <w:rPr>
          <w:sz w:val="28"/>
          <w:lang w:val="uk-UA"/>
        </w:rPr>
        <w:t>збереження</w:t>
      </w:r>
      <w:r w:rsidR="00103E13">
        <w:rPr>
          <w:sz w:val="28"/>
          <w:lang w:val="uk-UA"/>
        </w:rPr>
        <w:t xml:space="preserve"> </w:t>
      </w:r>
      <w:r>
        <w:rPr>
          <w:sz w:val="28"/>
          <w:lang w:val="uk-UA"/>
        </w:rPr>
        <w:t>лілії</w:t>
      </w:r>
      <w:r w:rsidR="00103E13">
        <w:rPr>
          <w:sz w:val="28"/>
          <w:lang w:val="uk-UA"/>
        </w:rPr>
        <w:t xml:space="preserve"> </w:t>
      </w:r>
      <w:r>
        <w:rPr>
          <w:sz w:val="28"/>
          <w:lang w:val="uk-UA"/>
        </w:rPr>
        <w:t>лісової</w:t>
      </w:r>
      <w:r w:rsidR="00103E13">
        <w:rPr>
          <w:sz w:val="28"/>
          <w:lang w:val="uk-UA"/>
        </w:rPr>
        <w:t xml:space="preserve"> </w:t>
      </w:r>
      <w:r>
        <w:rPr>
          <w:sz w:val="28"/>
          <w:lang w:val="uk-UA"/>
        </w:rPr>
        <w:t>(</w:t>
      </w:r>
      <w:proofErr w:type="spellStart"/>
      <w:r>
        <w:rPr>
          <w:sz w:val="28"/>
          <w:lang w:val="uk-UA"/>
        </w:rPr>
        <w:t>Lilium</w:t>
      </w:r>
      <w:proofErr w:type="spellEnd"/>
      <w:r w:rsidR="00103E13">
        <w:rPr>
          <w:sz w:val="28"/>
          <w:lang w:val="uk-UA"/>
        </w:rPr>
        <w:t xml:space="preserve"> </w:t>
      </w:r>
      <w:proofErr w:type="spellStart"/>
      <w:r>
        <w:rPr>
          <w:sz w:val="28"/>
          <w:lang w:val="uk-UA"/>
        </w:rPr>
        <w:t>martagon</w:t>
      </w:r>
      <w:proofErr w:type="spellEnd"/>
      <w:r w:rsidR="00103E13">
        <w:rPr>
          <w:sz w:val="28"/>
          <w:lang w:val="uk-UA"/>
        </w:rPr>
        <w:t xml:space="preserve"> </w:t>
      </w:r>
      <w:r>
        <w:rPr>
          <w:sz w:val="28"/>
          <w:lang w:val="uk-UA"/>
        </w:rPr>
        <w:t>L.)</w:t>
      </w:r>
      <w:r w:rsidR="00103E13">
        <w:rPr>
          <w:sz w:val="28"/>
          <w:lang w:val="uk-UA"/>
        </w:rPr>
        <w:t xml:space="preserve"> </w:t>
      </w:r>
      <w:r>
        <w:rPr>
          <w:sz w:val="28"/>
          <w:lang w:val="uk-UA"/>
        </w:rPr>
        <w:t>за</w:t>
      </w:r>
      <w:r w:rsidR="00103E13">
        <w:rPr>
          <w:sz w:val="28"/>
          <w:lang w:val="uk-UA"/>
        </w:rPr>
        <w:t xml:space="preserve"> </w:t>
      </w:r>
      <w:r>
        <w:rPr>
          <w:sz w:val="28"/>
          <w:lang w:val="uk-UA"/>
        </w:rPr>
        <w:t>зверненням</w:t>
      </w:r>
      <w:r w:rsidR="00103E13">
        <w:rPr>
          <w:sz w:val="28"/>
          <w:lang w:val="uk-UA"/>
        </w:rPr>
        <w:t xml:space="preserve"> </w:t>
      </w:r>
      <w:r>
        <w:rPr>
          <w:sz w:val="28"/>
          <w:lang w:val="uk-UA"/>
        </w:rPr>
        <w:t>громадської</w:t>
      </w:r>
      <w:r w:rsidR="00103E13">
        <w:rPr>
          <w:sz w:val="28"/>
          <w:lang w:val="uk-UA"/>
        </w:rPr>
        <w:t xml:space="preserve"> </w:t>
      </w:r>
      <w:r>
        <w:rPr>
          <w:sz w:val="28"/>
          <w:lang w:val="uk-UA"/>
        </w:rPr>
        <w:t>організації</w:t>
      </w:r>
      <w:r w:rsidR="00103E13">
        <w:rPr>
          <w:sz w:val="28"/>
          <w:lang w:val="uk-UA"/>
        </w:rPr>
        <w:t xml:space="preserve"> </w:t>
      </w:r>
      <w:r>
        <w:rPr>
          <w:sz w:val="28"/>
          <w:lang w:val="uk-UA"/>
        </w:rPr>
        <w:t>«Українська</w:t>
      </w:r>
      <w:r w:rsidR="00103E13">
        <w:rPr>
          <w:sz w:val="28"/>
          <w:lang w:val="uk-UA"/>
        </w:rPr>
        <w:t xml:space="preserve"> </w:t>
      </w:r>
      <w:r>
        <w:rPr>
          <w:sz w:val="28"/>
          <w:lang w:val="uk-UA"/>
        </w:rPr>
        <w:t>природоохоронна</w:t>
      </w:r>
      <w:r w:rsidR="00103E13">
        <w:rPr>
          <w:sz w:val="28"/>
          <w:lang w:val="uk-UA"/>
        </w:rPr>
        <w:t xml:space="preserve"> </w:t>
      </w:r>
      <w:r>
        <w:rPr>
          <w:sz w:val="28"/>
          <w:lang w:val="uk-UA"/>
        </w:rPr>
        <w:t>група»</w:t>
      </w:r>
      <w:r w:rsidR="00103E13">
        <w:rPr>
          <w:sz w:val="28"/>
          <w:lang w:val="uk-UA"/>
        </w:rPr>
        <w:t xml:space="preserve"> </w:t>
      </w:r>
      <w:r>
        <w:rPr>
          <w:sz w:val="28"/>
          <w:lang w:val="uk-UA"/>
        </w:rPr>
        <w:t>від</w:t>
      </w:r>
      <w:r w:rsidR="00103E13">
        <w:rPr>
          <w:sz w:val="28"/>
          <w:lang w:val="uk-UA"/>
        </w:rPr>
        <w:t xml:space="preserve"> </w:t>
      </w:r>
      <w:r>
        <w:rPr>
          <w:sz w:val="28"/>
          <w:lang w:val="uk-UA"/>
        </w:rPr>
        <w:t>12.08.2026</w:t>
      </w:r>
      <w:r w:rsidR="00103E13">
        <w:rPr>
          <w:sz w:val="28"/>
          <w:lang w:val="uk-UA"/>
        </w:rPr>
        <w:t xml:space="preserve"> </w:t>
      </w:r>
      <w:r>
        <w:rPr>
          <w:sz w:val="28"/>
          <w:lang w:val="uk-UA"/>
        </w:rPr>
        <w:t>№</w:t>
      </w:r>
      <w:r w:rsidR="00103E13">
        <w:rPr>
          <w:sz w:val="28"/>
          <w:lang w:val="uk-UA"/>
        </w:rPr>
        <w:t xml:space="preserve"> </w:t>
      </w:r>
      <w:r>
        <w:rPr>
          <w:sz w:val="28"/>
          <w:lang w:val="uk-UA"/>
        </w:rPr>
        <w:t>868/2026</w:t>
      </w:r>
      <w:r w:rsidR="00103E13">
        <w:rPr>
          <w:sz w:val="28"/>
          <w:lang w:val="uk-UA"/>
        </w:rPr>
        <w:t xml:space="preserve"> </w:t>
      </w:r>
      <w:r>
        <w:rPr>
          <w:sz w:val="28"/>
          <w:lang w:val="uk-UA"/>
        </w:rPr>
        <w:t>у</w:t>
      </w:r>
      <w:r w:rsidR="00103E13">
        <w:rPr>
          <w:sz w:val="28"/>
          <w:lang w:val="uk-UA"/>
        </w:rPr>
        <w:t xml:space="preserve"> </w:t>
      </w:r>
      <w:r>
        <w:rPr>
          <w:sz w:val="28"/>
          <w:lang w:val="uk-UA"/>
        </w:rPr>
        <w:t>запропонованих</w:t>
      </w:r>
      <w:r w:rsidR="00103E13">
        <w:rPr>
          <w:sz w:val="28"/>
          <w:lang w:val="uk-UA"/>
        </w:rPr>
        <w:t xml:space="preserve"> </w:t>
      </w:r>
      <w:r>
        <w:rPr>
          <w:sz w:val="28"/>
          <w:lang w:val="uk-UA"/>
        </w:rPr>
        <w:t>межах,</w:t>
      </w:r>
      <w:r w:rsidR="00103E13">
        <w:rPr>
          <w:sz w:val="28"/>
          <w:lang w:val="uk-UA"/>
        </w:rPr>
        <w:t xml:space="preserve"> </w:t>
      </w:r>
      <w:r>
        <w:rPr>
          <w:sz w:val="28"/>
          <w:lang w:val="uk-UA"/>
        </w:rPr>
        <w:t>що</w:t>
      </w:r>
      <w:r w:rsidR="00103E13">
        <w:rPr>
          <w:sz w:val="28"/>
          <w:lang w:val="uk-UA"/>
        </w:rPr>
        <w:t xml:space="preserve"> </w:t>
      </w:r>
      <w:r>
        <w:rPr>
          <w:sz w:val="28"/>
          <w:lang w:val="uk-UA"/>
        </w:rPr>
        <w:t>додаються.</w:t>
      </w:r>
    </w:p>
    <w:p w14:paraId="322D56D0" w14:textId="5838F39C" w:rsidR="00CC5766" w:rsidRPr="00363BE3" w:rsidRDefault="00CC5766" w:rsidP="00363BE3">
      <w:pPr>
        <w:tabs>
          <w:tab w:val="num" w:pos="900"/>
        </w:tabs>
        <w:ind w:firstLine="567"/>
        <w:jc w:val="both"/>
        <w:rPr>
          <w:spacing w:val="4"/>
          <w:sz w:val="28"/>
          <w:szCs w:val="28"/>
          <w:lang w:val="uk-UA"/>
        </w:rPr>
      </w:pPr>
      <w:r w:rsidRPr="00904977">
        <w:rPr>
          <w:sz w:val="28"/>
          <w:lang w:val="uk-UA"/>
        </w:rPr>
        <w:t>2.</w:t>
      </w:r>
      <w:r w:rsidR="00103E13">
        <w:rPr>
          <w:sz w:val="28"/>
          <w:lang w:val="uk-UA"/>
        </w:rPr>
        <w:t xml:space="preserve"> </w:t>
      </w:r>
      <w:r w:rsidRPr="00904977">
        <w:rPr>
          <w:sz w:val="28"/>
          <w:lang w:val="uk-UA"/>
        </w:rPr>
        <w:t>Контроль</w:t>
      </w:r>
      <w:r w:rsidR="00103E13">
        <w:rPr>
          <w:sz w:val="28"/>
          <w:lang w:val="uk-UA"/>
        </w:rPr>
        <w:t xml:space="preserve"> </w:t>
      </w:r>
      <w:r w:rsidRPr="00904977">
        <w:rPr>
          <w:sz w:val="28"/>
          <w:lang w:val="uk-UA"/>
        </w:rPr>
        <w:t>за</w:t>
      </w:r>
      <w:r w:rsidR="00103E13">
        <w:rPr>
          <w:sz w:val="28"/>
          <w:lang w:val="uk-UA"/>
        </w:rPr>
        <w:t xml:space="preserve"> </w:t>
      </w:r>
      <w:r w:rsidRPr="00904977">
        <w:rPr>
          <w:sz w:val="28"/>
          <w:lang w:val="uk-UA"/>
        </w:rPr>
        <w:t>виконанням</w:t>
      </w:r>
      <w:r w:rsidR="00103E13">
        <w:rPr>
          <w:sz w:val="28"/>
          <w:lang w:val="uk-UA"/>
        </w:rPr>
        <w:t xml:space="preserve"> </w:t>
      </w:r>
      <w:r w:rsidRPr="00904977">
        <w:rPr>
          <w:sz w:val="28"/>
          <w:lang w:val="uk-UA"/>
        </w:rPr>
        <w:t>цього</w:t>
      </w:r>
      <w:r w:rsidR="00103E13">
        <w:rPr>
          <w:sz w:val="28"/>
          <w:lang w:val="uk-UA"/>
        </w:rPr>
        <w:t xml:space="preserve"> </w:t>
      </w:r>
      <w:r w:rsidRPr="00904977">
        <w:rPr>
          <w:sz w:val="28"/>
          <w:lang w:val="uk-UA"/>
        </w:rPr>
        <w:t>рішення</w:t>
      </w:r>
      <w:r w:rsidR="00103E13">
        <w:rPr>
          <w:sz w:val="28"/>
          <w:lang w:val="uk-UA"/>
        </w:rPr>
        <w:t xml:space="preserve"> </w:t>
      </w:r>
      <w:r w:rsidRPr="00904977">
        <w:rPr>
          <w:sz w:val="28"/>
          <w:lang w:val="uk-UA"/>
        </w:rPr>
        <w:t>покласти</w:t>
      </w:r>
      <w:r w:rsidR="00103E13">
        <w:rPr>
          <w:sz w:val="28"/>
          <w:lang w:val="uk-UA"/>
        </w:rPr>
        <w:t xml:space="preserve"> </w:t>
      </w:r>
      <w:r w:rsidRPr="00904977">
        <w:rPr>
          <w:sz w:val="28"/>
          <w:lang w:val="uk-UA"/>
        </w:rPr>
        <w:t>на</w:t>
      </w:r>
      <w:r w:rsidR="00103E13">
        <w:rPr>
          <w:sz w:val="28"/>
          <w:lang w:val="uk-UA"/>
        </w:rPr>
        <w:t xml:space="preserve"> </w:t>
      </w:r>
      <w:r w:rsidR="00904977">
        <w:rPr>
          <w:sz w:val="28"/>
          <w:lang w:val="uk-UA"/>
        </w:rPr>
        <w:t>заступника</w:t>
      </w:r>
      <w:r w:rsidR="00103E13">
        <w:rPr>
          <w:sz w:val="28"/>
          <w:lang w:val="uk-UA"/>
        </w:rPr>
        <w:t xml:space="preserve"> </w:t>
      </w:r>
      <w:r w:rsidR="00904977">
        <w:rPr>
          <w:sz w:val="28"/>
          <w:lang w:val="uk-UA"/>
        </w:rPr>
        <w:t>сільського</w:t>
      </w:r>
      <w:r w:rsidR="00103E13">
        <w:rPr>
          <w:sz w:val="28"/>
          <w:lang w:val="uk-UA"/>
        </w:rPr>
        <w:t xml:space="preserve"> </w:t>
      </w:r>
      <w:r w:rsidR="00904977">
        <w:rPr>
          <w:sz w:val="28"/>
          <w:lang w:val="uk-UA"/>
        </w:rPr>
        <w:t>голови</w:t>
      </w:r>
      <w:r w:rsidR="00103E13">
        <w:rPr>
          <w:sz w:val="28"/>
          <w:lang w:val="uk-UA"/>
        </w:rPr>
        <w:t xml:space="preserve"> </w:t>
      </w:r>
      <w:r w:rsidR="00904977">
        <w:rPr>
          <w:sz w:val="28"/>
          <w:lang w:val="uk-UA"/>
        </w:rPr>
        <w:t>з</w:t>
      </w:r>
      <w:r w:rsidR="00103E13">
        <w:rPr>
          <w:sz w:val="28"/>
          <w:lang w:val="uk-UA"/>
        </w:rPr>
        <w:t xml:space="preserve"> </w:t>
      </w:r>
      <w:r w:rsidR="00904977">
        <w:rPr>
          <w:sz w:val="28"/>
          <w:lang w:val="uk-UA"/>
        </w:rPr>
        <w:t>питань</w:t>
      </w:r>
      <w:r w:rsidR="00103E13">
        <w:rPr>
          <w:sz w:val="28"/>
          <w:lang w:val="uk-UA"/>
        </w:rPr>
        <w:t xml:space="preserve"> </w:t>
      </w:r>
      <w:r w:rsidR="00904977">
        <w:rPr>
          <w:sz w:val="28"/>
          <w:lang w:val="uk-UA"/>
        </w:rPr>
        <w:t>діяльності</w:t>
      </w:r>
      <w:r w:rsidR="00103E13">
        <w:rPr>
          <w:sz w:val="28"/>
          <w:lang w:val="uk-UA"/>
        </w:rPr>
        <w:t xml:space="preserve"> </w:t>
      </w:r>
      <w:r w:rsidR="00904977">
        <w:rPr>
          <w:sz w:val="28"/>
          <w:lang w:val="uk-UA"/>
        </w:rPr>
        <w:t>виконавчих</w:t>
      </w:r>
      <w:r w:rsidR="00103E13">
        <w:rPr>
          <w:sz w:val="28"/>
          <w:lang w:val="uk-UA"/>
        </w:rPr>
        <w:t xml:space="preserve"> </w:t>
      </w:r>
      <w:r w:rsidR="00904977">
        <w:rPr>
          <w:sz w:val="28"/>
          <w:lang w:val="uk-UA"/>
        </w:rPr>
        <w:t>органів</w:t>
      </w:r>
      <w:r w:rsidR="00103E13">
        <w:rPr>
          <w:sz w:val="28"/>
          <w:lang w:val="uk-UA"/>
        </w:rPr>
        <w:t xml:space="preserve"> </w:t>
      </w:r>
      <w:r w:rsidR="00904977">
        <w:rPr>
          <w:sz w:val="28"/>
          <w:lang w:val="uk-UA"/>
        </w:rPr>
        <w:t>ради</w:t>
      </w:r>
      <w:r w:rsidR="00103E13">
        <w:rPr>
          <w:sz w:val="28"/>
          <w:lang w:val="uk-UA"/>
        </w:rPr>
        <w:t xml:space="preserve"> </w:t>
      </w:r>
      <w:r w:rsidR="00904977">
        <w:rPr>
          <w:sz w:val="28"/>
          <w:lang w:val="uk-UA"/>
        </w:rPr>
        <w:t>Володимира</w:t>
      </w:r>
      <w:r w:rsidR="00103E13">
        <w:rPr>
          <w:sz w:val="28"/>
          <w:lang w:val="uk-UA"/>
        </w:rPr>
        <w:t xml:space="preserve"> </w:t>
      </w:r>
      <w:r w:rsidR="00904977">
        <w:rPr>
          <w:sz w:val="28"/>
          <w:lang w:val="uk-UA"/>
        </w:rPr>
        <w:t>Короля</w:t>
      </w:r>
      <w:r w:rsidR="00103E13">
        <w:rPr>
          <w:sz w:val="28"/>
          <w:lang w:val="uk-UA"/>
        </w:rPr>
        <w:t xml:space="preserve"> </w:t>
      </w:r>
      <w:r w:rsidR="00904977">
        <w:rPr>
          <w:sz w:val="28"/>
          <w:lang w:val="uk-UA"/>
        </w:rPr>
        <w:t>та</w:t>
      </w:r>
      <w:r w:rsidR="00103E13">
        <w:rPr>
          <w:sz w:val="28"/>
          <w:lang w:val="uk-UA"/>
        </w:rPr>
        <w:t xml:space="preserve"> </w:t>
      </w:r>
      <w:r w:rsidRPr="00904977">
        <w:rPr>
          <w:sz w:val="28"/>
          <w:lang w:val="uk-UA"/>
        </w:rPr>
        <w:t>постійну</w:t>
      </w:r>
      <w:r w:rsidR="00103E13">
        <w:rPr>
          <w:sz w:val="28"/>
          <w:lang w:val="uk-UA"/>
        </w:rPr>
        <w:t xml:space="preserve"> </w:t>
      </w:r>
      <w:r w:rsidRPr="00904977">
        <w:rPr>
          <w:sz w:val="28"/>
          <w:lang w:val="uk-UA"/>
        </w:rPr>
        <w:t>комісію</w:t>
      </w:r>
      <w:r w:rsidR="00103E13">
        <w:rPr>
          <w:sz w:val="28"/>
          <w:lang w:val="uk-UA"/>
        </w:rPr>
        <w:t xml:space="preserve"> </w:t>
      </w:r>
      <w:r w:rsidRPr="00904977">
        <w:rPr>
          <w:sz w:val="28"/>
          <w:lang w:val="uk-UA"/>
        </w:rPr>
        <w:t>з</w:t>
      </w:r>
      <w:r w:rsidR="00103E13">
        <w:rPr>
          <w:sz w:val="28"/>
          <w:lang w:val="uk-UA"/>
        </w:rPr>
        <w:t xml:space="preserve"> </w:t>
      </w:r>
      <w:r w:rsidRPr="00904977">
        <w:rPr>
          <w:sz w:val="28"/>
          <w:lang w:val="uk-UA"/>
        </w:rPr>
        <w:t>питань</w:t>
      </w:r>
      <w:r w:rsidR="00103E13">
        <w:rPr>
          <w:sz w:val="28"/>
          <w:lang w:val="uk-UA"/>
        </w:rPr>
        <w:t xml:space="preserve"> </w:t>
      </w:r>
      <w:r w:rsidRPr="00904977">
        <w:rPr>
          <w:sz w:val="28"/>
          <w:lang w:val="uk-UA"/>
        </w:rPr>
        <w:t>земельних</w:t>
      </w:r>
      <w:r w:rsidR="00103E13">
        <w:rPr>
          <w:sz w:val="28"/>
          <w:lang w:val="uk-UA"/>
        </w:rPr>
        <w:t xml:space="preserve"> </w:t>
      </w:r>
      <w:r w:rsidRPr="00904977">
        <w:rPr>
          <w:sz w:val="28"/>
          <w:lang w:val="uk-UA"/>
        </w:rPr>
        <w:t>відносин,</w:t>
      </w:r>
      <w:r w:rsidR="00103E13">
        <w:rPr>
          <w:sz w:val="28"/>
          <w:lang w:val="uk-UA"/>
        </w:rPr>
        <w:t xml:space="preserve"> </w:t>
      </w:r>
      <w:r w:rsidRPr="00904977">
        <w:rPr>
          <w:sz w:val="28"/>
          <w:lang w:val="uk-UA"/>
        </w:rPr>
        <w:t>природокористування,</w:t>
      </w:r>
      <w:r w:rsidR="00103E13">
        <w:rPr>
          <w:sz w:val="28"/>
          <w:lang w:val="uk-UA"/>
        </w:rPr>
        <w:t xml:space="preserve"> </w:t>
      </w:r>
      <w:r w:rsidRPr="00904977">
        <w:rPr>
          <w:sz w:val="28"/>
          <w:lang w:val="uk-UA"/>
        </w:rPr>
        <w:t>планування</w:t>
      </w:r>
      <w:r w:rsidR="00103E13">
        <w:rPr>
          <w:sz w:val="28"/>
          <w:lang w:val="uk-UA"/>
        </w:rPr>
        <w:t xml:space="preserve"> </w:t>
      </w:r>
      <w:r w:rsidRPr="00904977">
        <w:rPr>
          <w:sz w:val="28"/>
          <w:lang w:val="uk-UA"/>
        </w:rPr>
        <w:t>території,</w:t>
      </w:r>
      <w:r w:rsidR="00103E13">
        <w:rPr>
          <w:sz w:val="28"/>
          <w:lang w:val="uk-UA"/>
        </w:rPr>
        <w:t xml:space="preserve"> </w:t>
      </w:r>
      <w:r w:rsidRPr="00904977">
        <w:rPr>
          <w:sz w:val="28"/>
          <w:lang w:val="uk-UA"/>
        </w:rPr>
        <w:t>будівництва,</w:t>
      </w:r>
      <w:r w:rsidR="00103E13">
        <w:rPr>
          <w:sz w:val="28"/>
          <w:lang w:val="uk-UA"/>
        </w:rPr>
        <w:t xml:space="preserve"> </w:t>
      </w:r>
      <w:r w:rsidRPr="00904977">
        <w:rPr>
          <w:sz w:val="28"/>
          <w:lang w:val="uk-UA"/>
        </w:rPr>
        <w:t>архітектури,</w:t>
      </w:r>
      <w:r w:rsidR="00103E13">
        <w:rPr>
          <w:sz w:val="28"/>
          <w:lang w:val="uk-UA"/>
        </w:rPr>
        <w:t xml:space="preserve"> </w:t>
      </w:r>
      <w:r w:rsidRPr="00904977">
        <w:rPr>
          <w:sz w:val="28"/>
          <w:lang w:val="uk-UA"/>
        </w:rPr>
        <w:t>охорони</w:t>
      </w:r>
      <w:r w:rsidR="00103E13">
        <w:rPr>
          <w:sz w:val="28"/>
          <w:lang w:val="uk-UA"/>
        </w:rPr>
        <w:t xml:space="preserve"> </w:t>
      </w:r>
      <w:r w:rsidRPr="00904977">
        <w:rPr>
          <w:sz w:val="28"/>
          <w:lang w:val="uk-UA"/>
        </w:rPr>
        <w:t>пам’яток,</w:t>
      </w:r>
      <w:r w:rsidR="00103E13">
        <w:rPr>
          <w:sz w:val="28"/>
          <w:lang w:val="uk-UA"/>
        </w:rPr>
        <w:t xml:space="preserve"> </w:t>
      </w:r>
      <w:r w:rsidRPr="00904977">
        <w:rPr>
          <w:sz w:val="28"/>
          <w:lang w:val="uk-UA"/>
        </w:rPr>
        <w:t>істори</w:t>
      </w:r>
      <w:r w:rsidR="00363BE3">
        <w:rPr>
          <w:sz w:val="28"/>
          <w:lang w:val="uk-UA"/>
        </w:rPr>
        <w:t>чного</w:t>
      </w:r>
      <w:r w:rsidR="00103E13">
        <w:rPr>
          <w:sz w:val="28"/>
          <w:lang w:val="uk-UA"/>
        </w:rPr>
        <w:t xml:space="preserve"> </w:t>
      </w:r>
      <w:r w:rsidR="00363BE3">
        <w:rPr>
          <w:sz w:val="28"/>
          <w:lang w:val="uk-UA"/>
        </w:rPr>
        <w:t>середовища</w:t>
      </w:r>
      <w:r w:rsidR="00103E13">
        <w:rPr>
          <w:sz w:val="28"/>
          <w:lang w:val="uk-UA"/>
        </w:rPr>
        <w:t xml:space="preserve"> </w:t>
      </w:r>
      <w:r w:rsidR="00363BE3">
        <w:rPr>
          <w:sz w:val="28"/>
          <w:lang w:val="uk-UA"/>
        </w:rPr>
        <w:t>та</w:t>
      </w:r>
      <w:r w:rsidR="00103E13">
        <w:rPr>
          <w:sz w:val="28"/>
          <w:lang w:val="uk-UA"/>
        </w:rPr>
        <w:t xml:space="preserve"> </w:t>
      </w:r>
      <w:r w:rsidR="00363BE3">
        <w:rPr>
          <w:sz w:val="28"/>
          <w:lang w:val="uk-UA"/>
        </w:rPr>
        <w:t>благоустрою.</w:t>
      </w:r>
    </w:p>
    <w:p w14:paraId="106834A5" w14:textId="77777777" w:rsidR="00E366A2" w:rsidRPr="00930AA0" w:rsidRDefault="00E366A2" w:rsidP="00904977">
      <w:pPr>
        <w:tabs>
          <w:tab w:val="num" w:pos="900"/>
        </w:tabs>
        <w:ind w:firstLine="567"/>
        <w:jc w:val="both"/>
        <w:rPr>
          <w:sz w:val="28"/>
          <w:szCs w:val="28"/>
          <w:lang w:val="uk-UA"/>
        </w:rPr>
      </w:pPr>
    </w:p>
    <w:p w14:paraId="08B85192" w14:textId="4333E90F" w:rsidR="0054283F" w:rsidRPr="00173907" w:rsidRDefault="0054283F" w:rsidP="00173907">
      <w:pPr>
        <w:tabs>
          <w:tab w:val="right" w:pos="9389"/>
        </w:tabs>
        <w:rPr>
          <w:b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lastRenderedPageBreak/>
        <w:t>Сільський</w:t>
      </w:r>
      <w:r w:rsidR="00103E13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>голова</w:t>
      </w:r>
      <w:r>
        <w:rPr>
          <w:b/>
          <w:bCs/>
          <w:sz w:val="28"/>
          <w:szCs w:val="28"/>
          <w:lang w:val="uk-UA"/>
        </w:rPr>
        <w:tab/>
        <w:t>Надія</w:t>
      </w:r>
      <w:r w:rsidR="00103E13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>ДЕВІЦЬКА</w:t>
      </w:r>
    </w:p>
    <w:p w14:paraId="221E0749" w14:textId="35C675ED" w:rsidR="00166CB0" w:rsidRPr="00363BE3" w:rsidRDefault="00103E13" w:rsidP="00363BE3">
      <w:pPr>
        <w:pageBreakBefore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</w:t>
      </w:r>
      <w:r w:rsidR="00363BE3" w:rsidRPr="00363BE3">
        <w:rPr>
          <w:sz w:val="28"/>
          <w:szCs w:val="28"/>
          <w:lang w:val="uk-UA"/>
        </w:rPr>
        <w:t>Додаток</w:t>
      </w:r>
    </w:p>
    <w:p w14:paraId="5CAF5E36" w14:textId="268ADA84" w:rsidR="002A7AAC" w:rsidRPr="0098500A" w:rsidRDefault="00103E13" w:rsidP="00363BE3">
      <w:pPr>
        <w:spacing w:after="200"/>
        <w:jc w:val="center"/>
        <w:rPr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</w:t>
      </w:r>
      <w:r w:rsidR="00363BE3" w:rsidRPr="00363BE3">
        <w:rPr>
          <w:sz w:val="28"/>
          <w:szCs w:val="28"/>
          <w:lang w:val="uk-UA"/>
        </w:rPr>
        <w:t>до</w:t>
      </w:r>
      <w:r>
        <w:rPr>
          <w:sz w:val="28"/>
          <w:szCs w:val="28"/>
          <w:lang w:val="uk-UA"/>
        </w:rPr>
        <w:t xml:space="preserve"> </w:t>
      </w:r>
      <w:r w:rsidR="00363BE3" w:rsidRPr="00363BE3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 xml:space="preserve"> </w:t>
      </w:r>
      <w:r w:rsidR="00363BE3" w:rsidRPr="00363BE3">
        <w:rPr>
          <w:sz w:val="28"/>
          <w:szCs w:val="28"/>
          <w:lang w:val="uk-UA"/>
        </w:rPr>
        <w:t>сільської</w:t>
      </w:r>
      <w:r>
        <w:rPr>
          <w:sz w:val="28"/>
          <w:szCs w:val="28"/>
          <w:lang w:val="uk-UA"/>
        </w:rPr>
        <w:t xml:space="preserve"> </w:t>
      </w:r>
      <w:r w:rsidR="00363BE3" w:rsidRPr="00363BE3">
        <w:rPr>
          <w:sz w:val="28"/>
          <w:szCs w:val="28"/>
          <w:lang w:val="uk-UA"/>
        </w:rPr>
        <w:t>ради</w:t>
      </w:r>
      <w:r w:rsidR="00363BE3" w:rsidRPr="00363BE3">
        <w:rPr>
          <w:sz w:val="28"/>
          <w:szCs w:val="28"/>
          <w:lang w:val="uk-UA"/>
        </w:rPr>
        <w:br/>
      </w:r>
      <w:r>
        <w:rPr>
          <w:sz w:val="28"/>
          <w:szCs w:val="28"/>
          <w:lang w:val="uk-UA"/>
        </w:rPr>
        <w:t xml:space="preserve">                                                                                        </w:t>
      </w:r>
      <w:r w:rsidR="00363BE3">
        <w:rPr>
          <w:sz w:val="28"/>
          <w:szCs w:val="28"/>
          <w:lang w:val="uk-UA"/>
        </w:rPr>
        <w:t>_______________</w:t>
      </w:r>
      <w:r>
        <w:rPr>
          <w:sz w:val="28"/>
          <w:szCs w:val="28"/>
          <w:lang w:val="uk-UA"/>
        </w:rPr>
        <w:t xml:space="preserve"> </w:t>
      </w:r>
      <w:r w:rsidR="00363BE3" w:rsidRPr="00363BE3">
        <w:rPr>
          <w:sz w:val="28"/>
          <w:szCs w:val="28"/>
          <w:lang w:val="uk-UA"/>
        </w:rPr>
        <w:t>№</w:t>
      </w:r>
      <w:r>
        <w:rPr>
          <w:lang w:val="uk-UA"/>
        </w:rPr>
        <w:t xml:space="preserve"> </w:t>
      </w:r>
      <w:r w:rsidR="00363BE3" w:rsidRPr="0098500A">
        <w:rPr>
          <w:lang w:val="uk-UA"/>
        </w:rPr>
        <w:t>____</w:t>
      </w:r>
    </w:p>
    <w:p w14:paraId="56321645" w14:textId="39086E3F" w:rsidR="00103E13" w:rsidRPr="00103E13" w:rsidRDefault="00103E13" w:rsidP="00103E13">
      <w:pPr>
        <w:spacing w:after="200"/>
        <w:jc w:val="center"/>
        <w:rPr>
          <w:sz w:val="28"/>
          <w:szCs w:val="28"/>
          <w:lang w:val="uk-UA" w:eastAsia="uk-UA"/>
        </w:rPr>
      </w:pPr>
      <w:r w:rsidRPr="00103E13">
        <w:rPr>
          <w:b/>
          <w:bCs/>
          <w:color w:val="000000"/>
          <w:sz w:val="28"/>
          <w:szCs w:val="28"/>
          <w:lang w:val="uk-UA" w:eastAsia="uk-UA"/>
        </w:rPr>
        <w:t>Обґрунтовані</w:t>
      </w:r>
      <w:r>
        <w:rPr>
          <w:b/>
          <w:bCs/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b/>
          <w:bCs/>
          <w:color w:val="000000"/>
          <w:sz w:val="28"/>
          <w:szCs w:val="28"/>
          <w:lang w:val="uk-UA" w:eastAsia="uk-UA"/>
        </w:rPr>
        <w:t>зауваження</w:t>
      </w:r>
    </w:p>
    <w:p w14:paraId="5A8D3CC4" w14:textId="6B198AE7" w:rsidR="00103E13" w:rsidRPr="00103E13" w:rsidRDefault="00103E13" w:rsidP="00103E13">
      <w:pPr>
        <w:spacing w:after="200"/>
        <w:jc w:val="center"/>
        <w:rPr>
          <w:sz w:val="28"/>
          <w:szCs w:val="28"/>
          <w:lang w:val="uk-UA" w:eastAsia="uk-UA"/>
        </w:rPr>
      </w:pPr>
      <w:r w:rsidRPr="00103E13">
        <w:rPr>
          <w:b/>
          <w:bCs/>
          <w:color w:val="000000"/>
          <w:sz w:val="28"/>
          <w:szCs w:val="28"/>
          <w:lang w:val="uk-UA" w:eastAsia="uk-UA"/>
        </w:rPr>
        <w:t>щодо</w:t>
      </w:r>
      <w:r>
        <w:rPr>
          <w:b/>
          <w:bCs/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b/>
          <w:bCs/>
          <w:color w:val="000000"/>
          <w:sz w:val="28"/>
          <w:szCs w:val="28"/>
          <w:lang w:val="uk-UA" w:eastAsia="uk-UA"/>
        </w:rPr>
        <w:t>недоцільності</w:t>
      </w:r>
      <w:r>
        <w:rPr>
          <w:b/>
          <w:bCs/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b/>
          <w:bCs/>
          <w:color w:val="000000"/>
          <w:sz w:val="28"/>
          <w:szCs w:val="28"/>
          <w:lang w:val="uk-UA" w:eastAsia="uk-UA"/>
        </w:rPr>
        <w:t>створення</w:t>
      </w:r>
      <w:r>
        <w:rPr>
          <w:b/>
          <w:bCs/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b/>
          <w:bCs/>
          <w:color w:val="000000"/>
          <w:sz w:val="28"/>
          <w:szCs w:val="28"/>
          <w:lang w:val="uk-UA" w:eastAsia="uk-UA"/>
        </w:rPr>
        <w:t>охоронно</w:t>
      </w:r>
      <w:r>
        <w:rPr>
          <w:b/>
          <w:bCs/>
          <w:color w:val="000000"/>
          <w:sz w:val="28"/>
          <w:szCs w:val="28"/>
          <w:lang w:val="uk-UA" w:eastAsia="uk-UA"/>
        </w:rPr>
        <w:t>ї зони для збереження об’єктів</w:t>
      </w:r>
      <w:r>
        <w:rPr>
          <w:b/>
          <w:bCs/>
          <w:color w:val="000000"/>
          <w:sz w:val="28"/>
          <w:szCs w:val="28"/>
          <w:lang w:val="uk-UA" w:eastAsia="uk-UA"/>
        </w:rPr>
        <w:br/>
      </w:r>
      <w:r w:rsidRPr="00103E13">
        <w:rPr>
          <w:b/>
          <w:bCs/>
          <w:color w:val="000000"/>
          <w:sz w:val="28"/>
          <w:szCs w:val="28"/>
          <w:lang w:val="uk-UA" w:eastAsia="uk-UA"/>
        </w:rPr>
        <w:t>Червоної</w:t>
      </w:r>
      <w:r>
        <w:rPr>
          <w:b/>
          <w:bCs/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b/>
          <w:bCs/>
          <w:color w:val="000000"/>
          <w:sz w:val="28"/>
          <w:szCs w:val="28"/>
          <w:lang w:val="uk-UA" w:eastAsia="uk-UA"/>
        </w:rPr>
        <w:t>книги</w:t>
      </w:r>
      <w:r>
        <w:rPr>
          <w:b/>
          <w:bCs/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b/>
          <w:bCs/>
          <w:color w:val="000000"/>
          <w:sz w:val="28"/>
          <w:szCs w:val="28"/>
          <w:lang w:val="uk-UA" w:eastAsia="uk-UA"/>
        </w:rPr>
        <w:t>України</w:t>
      </w:r>
      <w:r>
        <w:rPr>
          <w:b/>
          <w:bCs/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b/>
          <w:bCs/>
          <w:color w:val="000000"/>
          <w:sz w:val="28"/>
          <w:szCs w:val="28"/>
          <w:lang w:val="uk-UA" w:eastAsia="uk-UA"/>
        </w:rPr>
        <w:t>в</w:t>
      </w:r>
      <w:r>
        <w:rPr>
          <w:b/>
          <w:bCs/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b/>
          <w:bCs/>
          <w:color w:val="000000"/>
          <w:sz w:val="28"/>
          <w:szCs w:val="28"/>
          <w:lang w:val="uk-UA" w:eastAsia="uk-UA"/>
        </w:rPr>
        <w:t>запропонованих</w:t>
      </w:r>
      <w:r>
        <w:rPr>
          <w:b/>
          <w:bCs/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b/>
          <w:bCs/>
          <w:color w:val="000000"/>
          <w:sz w:val="28"/>
          <w:szCs w:val="28"/>
          <w:lang w:val="uk-UA" w:eastAsia="uk-UA"/>
        </w:rPr>
        <w:t>межах</w:t>
      </w:r>
    </w:p>
    <w:p w14:paraId="77611406" w14:textId="65505C64" w:rsidR="00103E13" w:rsidRPr="00103E13" w:rsidRDefault="00103E13" w:rsidP="00103E13">
      <w:pPr>
        <w:ind w:firstLine="567"/>
        <w:jc w:val="both"/>
        <w:rPr>
          <w:sz w:val="28"/>
          <w:szCs w:val="28"/>
          <w:lang w:val="uk-UA" w:eastAsia="uk-UA"/>
        </w:rPr>
      </w:pPr>
      <w:r w:rsidRPr="00103E13">
        <w:rPr>
          <w:color w:val="000000"/>
          <w:sz w:val="28"/>
          <w:szCs w:val="28"/>
          <w:lang w:val="uk-UA" w:eastAsia="uk-UA"/>
        </w:rPr>
        <w:t>За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результатами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аналізу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звернень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громадської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організації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«Українська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природоохоронна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група»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від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05.06.2026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№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565/2026,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від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17.06.2026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№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630/2026,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№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631/2026,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№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632/2026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щодо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розроблення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паспортів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охоронної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зони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для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збереження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об’єктів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Червоної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книги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України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встановлено,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що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запропоновані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межі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охоронних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зон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охоплюють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території,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щодо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яких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територіальною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громадою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вже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здійснено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комплекс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заходів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з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просторового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планування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та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розвитку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території.</w:t>
      </w:r>
    </w:p>
    <w:p w14:paraId="624A2ECD" w14:textId="0EA30235" w:rsidR="00103E13" w:rsidRPr="00103E13" w:rsidRDefault="00103E13" w:rsidP="00103E13">
      <w:pPr>
        <w:ind w:firstLine="567"/>
        <w:jc w:val="both"/>
        <w:rPr>
          <w:sz w:val="28"/>
          <w:szCs w:val="28"/>
          <w:lang w:val="uk-UA" w:eastAsia="uk-UA"/>
        </w:rPr>
      </w:pPr>
      <w:r w:rsidRPr="00103E13">
        <w:rPr>
          <w:color w:val="000000"/>
          <w:sz w:val="28"/>
          <w:szCs w:val="28"/>
          <w:lang w:val="uk-UA" w:eastAsia="uk-UA"/>
        </w:rPr>
        <w:t>Зокрема,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на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відповідних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територіях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розроблена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та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затверджена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містобудівна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документація,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визначені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перспективні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напрями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розвитку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громади,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передбачено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розміщення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об’єктів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інженерно-транспортної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інфраструктури,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виробничих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об’єктів,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об’єктів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громадського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призначення,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а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також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територій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для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залучення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інвестицій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та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створення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нових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робочих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місць.</w:t>
      </w:r>
    </w:p>
    <w:p w14:paraId="52F25BCB" w14:textId="1522E106" w:rsidR="00103E13" w:rsidRPr="00103E13" w:rsidRDefault="00103E13" w:rsidP="00103E13">
      <w:pPr>
        <w:ind w:firstLine="567"/>
        <w:jc w:val="both"/>
        <w:rPr>
          <w:sz w:val="28"/>
          <w:szCs w:val="28"/>
          <w:lang w:val="uk-UA" w:eastAsia="uk-UA"/>
        </w:rPr>
      </w:pPr>
      <w:r w:rsidRPr="00103E13">
        <w:rPr>
          <w:color w:val="000000"/>
          <w:sz w:val="28"/>
          <w:szCs w:val="28"/>
          <w:lang w:val="uk-UA" w:eastAsia="uk-UA"/>
        </w:rPr>
        <w:t>Рішенням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тридцять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восьмої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сесії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VIII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скликання</w:t>
      </w:r>
      <w:r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103E13">
        <w:rPr>
          <w:color w:val="000000"/>
          <w:sz w:val="28"/>
          <w:szCs w:val="28"/>
          <w:lang w:val="uk-UA" w:eastAsia="uk-UA"/>
        </w:rPr>
        <w:t>Тур’є-Реметівської</w:t>
      </w:r>
      <w:proofErr w:type="spellEnd"/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сільської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ради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Ужгородського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району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від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23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травня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2024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року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№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1242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затверджено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детальний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план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території</w:t>
      </w:r>
      <w:r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103E13">
        <w:rPr>
          <w:color w:val="000000"/>
          <w:sz w:val="28"/>
          <w:szCs w:val="28"/>
          <w:lang w:val="uk-UA" w:eastAsia="uk-UA"/>
        </w:rPr>
        <w:t>ур</w:t>
      </w:r>
      <w:proofErr w:type="spellEnd"/>
      <w:r w:rsidRPr="00103E13">
        <w:rPr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«Полонина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Руна»</w:t>
      </w:r>
      <w:r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103E13">
        <w:rPr>
          <w:color w:val="000000"/>
          <w:sz w:val="28"/>
          <w:szCs w:val="28"/>
          <w:lang w:val="uk-UA" w:eastAsia="uk-UA"/>
        </w:rPr>
        <w:t>Тур’є-Реметівської</w:t>
      </w:r>
      <w:proofErr w:type="spellEnd"/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сільської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ради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Ужгородського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району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для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будівництва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вітрової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електростанції.</w:t>
      </w:r>
    </w:p>
    <w:p w14:paraId="36B8551C" w14:textId="53B76838" w:rsidR="00103E13" w:rsidRPr="00103E13" w:rsidRDefault="00103E13" w:rsidP="00103E13">
      <w:pPr>
        <w:ind w:firstLine="567"/>
        <w:jc w:val="both"/>
        <w:rPr>
          <w:sz w:val="28"/>
          <w:szCs w:val="28"/>
          <w:lang w:val="uk-UA" w:eastAsia="uk-UA"/>
        </w:rPr>
      </w:pPr>
      <w:r w:rsidRPr="00103E13">
        <w:rPr>
          <w:color w:val="000000"/>
          <w:sz w:val="28"/>
          <w:szCs w:val="28"/>
          <w:lang w:val="uk-UA" w:eastAsia="uk-UA"/>
        </w:rPr>
        <w:t>Крім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того,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за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результатами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співставлення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запропонованих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меж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охоронної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зони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із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затвердженою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містобудівною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документацією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встановлено,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що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територія,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яку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пропонується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включити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до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охоронної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зони,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частково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накладається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на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земельні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ділянки,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які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перебувають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в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оренді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та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передбачені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для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реалізації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затверджених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містобудівних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рішень.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Окремі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ділянки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запропонованої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охоронної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зони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розташовані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безпосередньо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біля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місць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розміщення</w:t>
      </w:r>
      <w:r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103E13">
        <w:rPr>
          <w:color w:val="000000"/>
          <w:sz w:val="28"/>
          <w:szCs w:val="28"/>
          <w:lang w:val="uk-UA" w:eastAsia="uk-UA"/>
        </w:rPr>
        <w:t>запроєктованих</w:t>
      </w:r>
      <w:proofErr w:type="spellEnd"/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вітрових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електроустановок,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визначених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детальним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планом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території.</w:t>
      </w:r>
    </w:p>
    <w:p w14:paraId="58A5EF42" w14:textId="0B5D28D2" w:rsidR="00103E13" w:rsidRPr="00103E13" w:rsidRDefault="00103E13" w:rsidP="00103E13">
      <w:pPr>
        <w:ind w:firstLine="567"/>
        <w:jc w:val="both"/>
        <w:rPr>
          <w:sz w:val="28"/>
          <w:szCs w:val="28"/>
          <w:lang w:val="uk-UA" w:eastAsia="uk-UA"/>
        </w:rPr>
      </w:pPr>
      <w:r w:rsidRPr="00103E13">
        <w:rPr>
          <w:color w:val="000000"/>
          <w:sz w:val="28"/>
          <w:szCs w:val="28"/>
          <w:lang w:val="uk-UA" w:eastAsia="uk-UA"/>
        </w:rPr>
        <w:t>Встановлення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охоронної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зони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у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запропонованих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межах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може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спричинити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виникнення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додаткових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просторових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та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господарських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обмежень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щодо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використання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орендованих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земельних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ділянок,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ускладнити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або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унеможливити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реалізацію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раніше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затверджених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містобудівних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рішень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та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створити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колізію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між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режимом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охоронної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зони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і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функціональним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використанням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територій,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визначеним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чинною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містобудівною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документацією.</w:t>
      </w:r>
    </w:p>
    <w:p w14:paraId="70D899E1" w14:textId="6BBA9CCA" w:rsidR="00103E13" w:rsidRPr="00103E13" w:rsidRDefault="00103E13" w:rsidP="00103E13">
      <w:pPr>
        <w:ind w:firstLine="567"/>
        <w:jc w:val="both"/>
        <w:rPr>
          <w:sz w:val="28"/>
          <w:szCs w:val="28"/>
          <w:lang w:val="uk-UA" w:eastAsia="uk-UA"/>
        </w:rPr>
      </w:pPr>
      <w:proofErr w:type="spellStart"/>
      <w:r w:rsidRPr="00103E13">
        <w:rPr>
          <w:color w:val="000000"/>
          <w:sz w:val="28"/>
          <w:szCs w:val="28"/>
          <w:lang w:val="uk-UA" w:eastAsia="uk-UA"/>
        </w:rPr>
        <w:t>Тур’є-Реметівська</w:t>
      </w:r>
      <w:proofErr w:type="spellEnd"/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сільська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рада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вважає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недоцільним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створення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охоронних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зон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за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зверненнями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№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565/2026,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№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630/2026,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№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631/2026,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№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632/2026,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які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встановлюють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надмірний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режим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просторових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обмежень,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ігнорують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межі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вже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оціненої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планованої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діяльності,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затверджений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детальний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план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території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(ДПТ),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чинні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правовстановлюючі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документи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на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землю,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існуючу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дорожню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інфраструктуру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та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законні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результати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державної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процедури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Оцінки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впливу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на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довкілля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(далі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ОВД)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№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8343,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та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негативно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вплинуть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на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соціально-економічний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розвиток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територіальної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громади.</w:t>
      </w:r>
    </w:p>
    <w:p w14:paraId="409443F3" w14:textId="3D8E3FC5" w:rsidR="00103E13" w:rsidRPr="00103E13" w:rsidRDefault="00103E13" w:rsidP="00103E13">
      <w:pPr>
        <w:ind w:firstLine="567"/>
        <w:jc w:val="both"/>
        <w:rPr>
          <w:sz w:val="28"/>
          <w:szCs w:val="28"/>
          <w:lang w:val="uk-UA" w:eastAsia="uk-UA"/>
        </w:rPr>
      </w:pPr>
      <w:r w:rsidRPr="00103E13">
        <w:rPr>
          <w:color w:val="000000"/>
          <w:sz w:val="28"/>
          <w:szCs w:val="28"/>
          <w:lang w:val="uk-UA" w:eastAsia="uk-UA"/>
        </w:rPr>
        <w:t>Визначення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меж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охоронних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зон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має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здійснюватися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з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урахуванням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принципу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збалансованого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розвитку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територій,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містобудівної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документації,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затверджених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документів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просторового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планування,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меж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земельних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ділянок,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переданих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у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користування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(оренду),</w:t>
      </w:r>
      <w:r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103E13">
        <w:rPr>
          <w:color w:val="000000"/>
          <w:sz w:val="28"/>
          <w:szCs w:val="28"/>
          <w:lang w:val="uk-UA" w:eastAsia="uk-UA"/>
        </w:rPr>
        <w:t>запроєктованих</w:t>
      </w:r>
      <w:proofErr w:type="spellEnd"/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об’єктів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вітрової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енергетики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та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інтересів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територіальної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громади.</w:t>
      </w:r>
    </w:p>
    <w:p w14:paraId="12FF9AD2" w14:textId="018FC17E" w:rsidR="00103E13" w:rsidRDefault="00103E13" w:rsidP="00103E13">
      <w:pPr>
        <w:ind w:firstLine="567"/>
        <w:jc w:val="both"/>
        <w:rPr>
          <w:color w:val="000000"/>
          <w:sz w:val="28"/>
          <w:szCs w:val="28"/>
          <w:lang w:val="uk-UA" w:eastAsia="uk-UA"/>
        </w:rPr>
      </w:pPr>
      <w:r w:rsidRPr="00103E13">
        <w:rPr>
          <w:color w:val="000000"/>
          <w:sz w:val="28"/>
          <w:szCs w:val="28"/>
          <w:lang w:val="uk-UA" w:eastAsia="uk-UA"/>
        </w:rPr>
        <w:t>З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огляду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на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викладене,</w:t>
      </w:r>
      <w:r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103E13">
        <w:rPr>
          <w:color w:val="000000"/>
          <w:sz w:val="28"/>
          <w:szCs w:val="28"/>
          <w:lang w:val="uk-UA" w:eastAsia="uk-UA"/>
        </w:rPr>
        <w:t>Тур’є-Реметівська</w:t>
      </w:r>
      <w:proofErr w:type="spellEnd"/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сільська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рада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надає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уповноваженому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органу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обґрунтовані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зауваження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щодо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недоцільності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встановлення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охоронних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зон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у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запропонованих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межах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та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необхідності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їх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перегляду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з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урахуванням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затвердженої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містобудівної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документації,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перспектив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розвитку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території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громади,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існуючих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прав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на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земельні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ділянки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та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забезпечення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балансу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між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природоохоронними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заходами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і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потребами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соціально-економічного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color w:val="000000"/>
          <w:sz w:val="28"/>
          <w:szCs w:val="28"/>
          <w:lang w:val="uk-UA" w:eastAsia="uk-UA"/>
        </w:rPr>
        <w:t>розвитку.</w:t>
      </w:r>
    </w:p>
    <w:p w14:paraId="02FEBB2B" w14:textId="015F238A" w:rsidR="00103E13" w:rsidRDefault="00103E13" w:rsidP="00103E13">
      <w:pPr>
        <w:ind w:firstLine="567"/>
        <w:jc w:val="both"/>
        <w:rPr>
          <w:color w:val="000000"/>
          <w:sz w:val="28"/>
          <w:szCs w:val="28"/>
          <w:lang w:val="uk-UA" w:eastAsia="uk-UA"/>
        </w:rPr>
      </w:pPr>
    </w:p>
    <w:p w14:paraId="39E3059D" w14:textId="77777777" w:rsidR="00103E13" w:rsidRPr="00103E13" w:rsidRDefault="00103E13" w:rsidP="00103E13">
      <w:pPr>
        <w:ind w:firstLine="567"/>
        <w:jc w:val="both"/>
        <w:rPr>
          <w:sz w:val="28"/>
          <w:szCs w:val="28"/>
          <w:lang w:val="uk-UA" w:eastAsia="uk-UA"/>
        </w:rPr>
      </w:pPr>
    </w:p>
    <w:p w14:paraId="72E32016" w14:textId="598294B5" w:rsidR="00103E13" w:rsidRPr="00103E13" w:rsidRDefault="00103E13" w:rsidP="00103E13">
      <w:pPr>
        <w:spacing w:before="240" w:after="200"/>
        <w:rPr>
          <w:sz w:val="28"/>
          <w:szCs w:val="28"/>
          <w:lang w:val="uk-UA" w:eastAsia="uk-UA"/>
        </w:rPr>
      </w:pPr>
      <w:r w:rsidRPr="00103E13">
        <w:rPr>
          <w:b/>
          <w:bCs/>
          <w:color w:val="000000"/>
          <w:sz w:val="28"/>
          <w:szCs w:val="28"/>
          <w:lang w:val="uk-UA" w:eastAsia="uk-UA"/>
        </w:rPr>
        <w:t>Секретар</w:t>
      </w:r>
      <w:r>
        <w:rPr>
          <w:b/>
          <w:bCs/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b/>
          <w:bCs/>
          <w:color w:val="000000"/>
          <w:sz w:val="28"/>
          <w:szCs w:val="28"/>
          <w:lang w:val="uk-UA" w:eastAsia="uk-UA"/>
        </w:rPr>
        <w:t>сільської</w:t>
      </w:r>
      <w:r>
        <w:rPr>
          <w:b/>
          <w:bCs/>
          <w:color w:val="000000"/>
          <w:sz w:val="28"/>
          <w:szCs w:val="28"/>
          <w:lang w:val="uk-UA" w:eastAsia="uk-UA"/>
        </w:rPr>
        <w:t xml:space="preserve"> </w:t>
      </w:r>
      <w:r w:rsidRPr="00103E13">
        <w:rPr>
          <w:b/>
          <w:bCs/>
          <w:color w:val="000000"/>
          <w:sz w:val="28"/>
          <w:szCs w:val="28"/>
          <w:lang w:val="uk-UA" w:eastAsia="uk-UA"/>
        </w:rPr>
        <w:t>ради</w:t>
      </w:r>
      <w:r>
        <w:rPr>
          <w:b/>
          <w:bCs/>
          <w:color w:val="000000"/>
          <w:sz w:val="28"/>
          <w:szCs w:val="28"/>
          <w:lang w:val="uk-UA" w:eastAsia="uk-UA"/>
        </w:rPr>
        <w:t xml:space="preserve">                                                             </w:t>
      </w:r>
      <w:r w:rsidRPr="00103E13">
        <w:rPr>
          <w:b/>
          <w:bCs/>
          <w:color w:val="000000"/>
          <w:sz w:val="28"/>
          <w:szCs w:val="28"/>
          <w:lang w:val="uk-UA" w:eastAsia="uk-UA"/>
        </w:rPr>
        <w:t>Марія</w:t>
      </w:r>
      <w:r>
        <w:rPr>
          <w:b/>
          <w:bCs/>
          <w:color w:val="000000"/>
          <w:sz w:val="28"/>
          <w:szCs w:val="28"/>
          <w:lang w:val="uk-UA" w:eastAsia="uk-UA"/>
        </w:rPr>
        <w:t xml:space="preserve"> БАГ</w:t>
      </w:r>
      <w:r w:rsidRPr="00103E13">
        <w:rPr>
          <w:b/>
          <w:bCs/>
          <w:color w:val="000000"/>
          <w:sz w:val="28"/>
          <w:szCs w:val="28"/>
          <w:lang w:val="uk-UA" w:eastAsia="uk-UA"/>
        </w:rPr>
        <w:t>АРА</w:t>
      </w:r>
    </w:p>
    <w:p w14:paraId="28BF0CA8" w14:textId="77777777" w:rsidR="00363BE3" w:rsidRDefault="00363BE3">
      <w:pPr>
        <w:keepNext/>
        <w:spacing w:after="40"/>
        <w:jc w:val="center"/>
        <w:rPr>
          <w:b/>
          <w:sz w:val="28"/>
          <w:lang w:val="uk-UA"/>
        </w:rPr>
      </w:pPr>
      <w:bookmarkStart w:id="0" w:name="_GoBack"/>
      <w:bookmarkEnd w:id="0"/>
    </w:p>
    <w:sectPr w:rsidR="00363BE3" w:rsidSect="00904977">
      <w:pgSz w:w="11906" w:h="16838"/>
      <w:pgMar w:top="709" w:right="746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968D9"/>
    <w:multiLevelType w:val="hybridMultilevel"/>
    <w:tmpl w:val="3CA4D1BA"/>
    <w:lvl w:ilvl="0" w:tplc="7F5C6286">
      <w:start w:val="1"/>
      <w:numFmt w:val="decimal"/>
      <w:lvlText w:val="%1."/>
      <w:lvlJc w:val="left"/>
      <w:pPr>
        <w:ind w:left="107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1" w:hanging="360"/>
      </w:pPr>
    </w:lvl>
    <w:lvl w:ilvl="2" w:tplc="0422001B" w:tentative="1">
      <w:start w:val="1"/>
      <w:numFmt w:val="lowerRoman"/>
      <w:lvlText w:val="%3."/>
      <w:lvlJc w:val="right"/>
      <w:pPr>
        <w:ind w:left="2511" w:hanging="180"/>
      </w:pPr>
    </w:lvl>
    <w:lvl w:ilvl="3" w:tplc="0422000F" w:tentative="1">
      <w:start w:val="1"/>
      <w:numFmt w:val="decimal"/>
      <w:lvlText w:val="%4."/>
      <w:lvlJc w:val="left"/>
      <w:pPr>
        <w:ind w:left="3231" w:hanging="360"/>
      </w:pPr>
    </w:lvl>
    <w:lvl w:ilvl="4" w:tplc="04220019" w:tentative="1">
      <w:start w:val="1"/>
      <w:numFmt w:val="lowerLetter"/>
      <w:lvlText w:val="%5."/>
      <w:lvlJc w:val="left"/>
      <w:pPr>
        <w:ind w:left="3951" w:hanging="360"/>
      </w:pPr>
    </w:lvl>
    <w:lvl w:ilvl="5" w:tplc="0422001B" w:tentative="1">
      <w:start w:val="1"/>
      <w:numFmt w:val="lowerRoman"/>
      <w:lvlText w:val="%6."/>
      <w:lvlJc w:val="right"/>
      <w:pPr>
        <w:ind w:left="4671" w:hanging="180"/>
      </w:pPr>
    </w:lvl>
    <w:lvl w:ilvl="6" w:tplc="0422000F" w:tentative="1">
      <w:start w:val="1"/>
      <w:numFmt w:val="decimal"/>
      <w:lvlText w:val="%7."/>
      <w:lvlJc w:val="left"/>
      <w:pPr>
        <w:ind w:left="5391" w:hanging="360"/>
      </w:pPr>
    </w:lvl>
    <w:lvl w:ilvl="7" w:tplc="04220019" w:tentative="1">
      <w:start w:val="1"/>
      <w:numFmt w:val="lowerLetter"/>
      <w:lvlText w:val="%8."/>
      <w:lvlJc w:val="left"/>
      <w:pPr>
        <w:ind w:left="6111" w:hanging="360"/>
      </w:pPr>
    </w:lvl>
    <w:lvl w:ilvl="8" w:tplc="0422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">
    <w:nsid w:val="11F80386"/>
    <w:multiLevelType w:val="multilevel"/>
    <w:tmpl w:val="1F263CC4"/>
    <w:lvl w:ilvl="0">
      <w:start w:val="1"/>
      <w:numFmt w:val="decimal"/>
      <w:lvlText w:val="%1."/>
      <w:lvlJc w:val="left"/>
      <w:pPr>
        <w:ind w:left="2118" w:hanging="14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2">
    <w:nsid w:val="135C5410"/>
    <w:multiLevelType w:val="multilevel"/>
    <w:tmpl w:val="5C48B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B67719"/>
    <w:multiLevelType w:val="multilevel"/>
    <w:tmpl w:val="85940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A833DB"/>
    <w:multiLevelType w:val="hybridMultilevel"/>
    <w:tmpl w:val="980C87C4"/>
    <w:lvl w:ilvl="0" w:tplc="16E488E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4FB92498"/>
    <w:multiLevelType w:val="hybridMultilevel"/>
    <w:tmpl w:val="BD68E4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860152"/>
    <w:multiLevelType w:val="hybridMultilevel"/>
    <w:tmpl w:val="1E5E4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4"/>
  </w:num>
  <w:num w:numId="5">
    <w:abstractNumId w:val="3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2E3"/>
    <w:rsid w:val="00026AA6"/>
    <w:rsid w:val="00030C16"/>
    <w:rsid w:val="00042DFA"/>
    <w:rsid w:val="00050565"/>
    <w:rsid w:val="00052C33"/>
    <w:rsid w:val="00062969"/>
    <w:rsid w:val="00082A3B"/>
    <w:rsid w:val="0008688A"/>
    <w:rsid w:val="000921DE"/>
    <w:rsid w:val="000B2041"/>
    <w:rsid w:val="000C4C2A"/>
    <w:rsid w:val="00102C5C"/>
    <w:rsid w:val="00103E13"/>
    <w:rsid w:val="00147072"/>
    <w:rsid w:val="00162699"/>
    <w:rsid w:val="00166CB0"/>
    <w:rsid w:val="00173907"/>
    <w:rsid w:val="00191C55"/>
    <w:rsid w:val="00191CEB"/>
    <w:rsid w:val="001B169E"/>
    <w:rsid w:val="001B7B8A"/>
    <w:rsid w:val="001D473F"/>
    <w:rsid w:val="001D4ED2"/>
    <w:rsid w:val="002144F2"/>
    <w:rsid w:val="00222429"/>
    <w:rsid w:val="00290D3C"/>
    <w:rsid w:val="002A0FBF"/>
    <w:rsid w:val="002A7AAC"/>
    <w:rsid w:val="0030705A"/>
    <w:rsid w:val="003165CE"/>
    <w:rsid w:val="00317B7B"/>
    <w:rsid w:val="00332CA3"/>
    <w:rsid w:val="00334500"/>
    <w:rsid w:val="003415BD"/>
    <w:rsid w:val="00356699"/>
    <w:rsid w:val="00363BE3"/>
    <w:rsid w:val="00376F31"/>
    <w:rsid w:val="0038191F"/>
    <w:rsid w:val="00382331"/>
    <w:rsid w:val="003C0554"/>
    <w:rsid w:val="003D43F4"/>
    <w:rsid w:val="003E0377"/>
    <w:rsid w:val="003E42E3"/>
    <w:rsid w:val="003F10F2"/>
    <w:rsid w:val="003F37B4"/>
    <w:rsid w:val="00407926"/>
    <w:rsid w:val="0041744E"/>
    <w:rsid w:val="004229C7"/>
    <w:rsid w:val="00435759"/>
    <w:rsid w:val="00450B95"/>
    <w:rsid w:val="00496A62"/>
    <w:rsid w:val="004B6E17"/>
    <w:rsid w:val="004C0364"/>
    <w:rsid w:val="004C568B"/>
    <w:rsid w:val="004D746D"/>
    <w:rsid w:val="005023EB"/>
    <w:rsid w:val="005029F5"/>
    <w:rsid w:val="005123E1"/>
    <w:rsid w:val="00540AB3"/>
    <w:rsid w:val="0054283F"/>
    <w:rsid w:val="005572FB"/>
    <w:rsid w:val="00574E04"/>
    <w:rsid w:val="00586AA9"/>
    <w:rsid w:val="005C0450"/>
    <w:rsid w:val="005C44F2"/>
    <w:rsid w:val="005C4E1A"/>
    <w:rsid w:val="005F6809"/>
    <w:rsid w:val="00645AAB"/>
    <w:rsid w:val="006861FE"/>
    <w:rsid w:val="00696874"/>
    <w:rsid w:val="006C5A88"/>
    <w:rsid w:val="006D7248"/>
    <w:rsid w:val="006D73F5"/>
    <w:rsid w:val="006E1FB3"/>
    <w:rsid w:val="00710AC9"/>
    <w:rsid w:val="0071459D"/>
    <w:rsid w:val="00763EA0"/>
    <w:rsid w:val="007B2C9F"/>
    <w:rsid w:val="007E7AF6"/>
    <w:rsid w:val="007F686E"/>
    <w:rsid w:val="008248D9"/>
    <w:rsid w:val="00860229"/>
    <w:rsid w:val="00876409"/>
    <w:rsid w:val="008832C8"/>
    <w:rsid w:val="00887AA4"/>
    <w:rsid w:val="008948B6"/>
    <w:rsid w:val="008B1498"/>
    <w:rsid w:val="008C7BB0"/>
    <w:rsid w:val="008D5733"/>
    <w:rsid w:val="009029F6"/>
    <w:rsid w:val="00904977"/>
    <w:rsid w:val="00930AA0"/>
    <w:rsid w:val="0094324B"/>
    <w:rsid w:val="00944DED"/>
    <w:rsid w:val="00946B51"/>
    <w:rsid w:val="009611FD"/>
    <w:rsid w:val="0098500A"/>
    <w:rsid w:val="009C59FF"/>
    <w:rsid w:val="009D5896"/>
    <w:rsid w:val="009F0D3E"/>
    <w:rsid w:val="009F6435"/>
    <w:rsid w:val="00A02F83"/>
    <w:rsid w:val="00A34C71"/>
    <w:rsid w:val="00A61D7E"/>
    <w:rsid w:val="00A6561A"/>
    <w:rsid w:val="00A85110"/>
    <w:rsid w:val="00A9283F"/>
    <w:rsid w:val="00A96DC0"/>
    <w:rsid w:val="00AA11AD"/>
    <w:rsid w:val="00AD5D94"/>
    <w:rsid w:val="00AD7F86"/>
    <w:rsid w:val="00B047C6"/>
    <w:rsid w:val="00B1020C"/>
    <w:rsid w:val="00BA6C81"/>
    <w:rsid w:val="00BD158F"/>
    <w:rsid w:val="00BD585D"/>
    <w:rsid w:val="00BD6A28"/>
    <w:rsid w:val="00C55A91"/>
    <w:rsid w:val="00C71790"/>
    <w:rsid w:val="00C853CE"/>
    <w:rsid w:val="00C85BA4"/>
    <w:rsid w:val="00CC5766"/>
    <w:rsid w:val="00CD5CCD"/>
    <w:rsid w:val="00CD6763"/>
    <w:rsid w:val="00CF6A3F"/>
    <w:rsid w:val="00D224C6"/>
    <w:rsid w:val="00D373A0"/>
    <w:rsid w:val="00D40ADF"/>
    <w:rsid w:val="00D437B7"/>
    <w:rsid w:val="00D45893"/>
    <w:rsid w:val="00D579D8"/>
    <w:rsid w:val="00D733DE"/>
    <w:rsid w:val="00D811E3"/>
    <w:rsid w:val="00DB06B5"/>
    <w:rsid w:val="00E30E1A"/>
    <w:rsid w:val="00E33BB8"/>
    <w:rsid w:val="00E366A2"/>
    <w:rsid w:val="00E565B3"/>
    <w:rsid w:val="00E94DDE"/>
    <w:rsid w:val="00EF193F"/>
    <w:rsid w:val="00F00BB5"/>
    <w:rsid w:val="00F112A9"/>
    <w:rsid w:val="00F11EAB"/>
    <w:rsid w:val="00F15369"/>
    <w:rsid w:val="00F34A85"/>
    <w:rsid w:val="00F46494"/>
    <w:rsid w:val="00F742B5"/>
    <w:rsid w:val="00FA15D9"/>
    <w:rsid w:val="00FA73F4"/>
    <w:rsid w:val="00FB7F3A"/>
    <w:rsid w:val="00FF0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821E0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4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876409"/>
    <w:pPr>
      <w:keepNext/>
      <w:jc w:val="center"/>
      <w:outlineLvl w:val="1"/>
    </w:pPr>
    <w:rPr>
      <w:rFonts w:ascii="Garamond" w:hAnsi="Garamond"/>
      <w:b/>
      <w:bCs/>
      <w:sz w:val="28"/>
      <w:lang w:val="x-none"/>
    </w:rPr>
  </w:style>
  <w:style w:type="paragraph" w:styleId="3">
    <w:name w:val="heading 3"/>
    <w:basedOn w:val="a"/>
    <w:next w:val="a"/>
    <w:link w:val="30"/>
    <w:qFormat/>
    <w:rsid w:val="00876409"/>
    <w:pPr>
      <w:keepNext/>
      <w:jc w:val="center"/>
      <w:outlineLvl w:val="2"/>
    </w:pPr>
    <w:rPr>
      <w:rFonts w:ascii="Garamond" w:hAnsi="Garamond"/>
      <w:b/>
      <w:bCs/>
      <w:sz w:val="5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E94DDE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character" w:customStyle="1" w:styleId="20">
    <w:name w:val="Заголовок 2 Знак"/>
    <w:basedOn w:val="a0"/>
    <w:link w:val="2"/>
    <w:rsid w:val="00876409"/>
    <w:rPr>
      <w:rFonts w:ascii="Garamond" w:eastAsia="Times New Roman" w:hAnsi="Garamond" w:cs="Times New Roman"/>
      <w:b/>
      <w:bCs/>
      <w:sz w:val="28"/>
      <w:szCs w:val="24"/>
      <w:lang w:val="x-none" w:eastAsia="ru-RU"/>
    </w:rPr>
  </w:style>
  <w:style w:type="character" w:customStyle="1" w:styleId="30">
    <w:name w:val="Заголовок 3 Знак"/>
    <w:basedOn w:val="a0"/>
    <w:link w:val="3"/>
    <w:rsid w:val="00876409"/>
    <w:rPr>
      <w:rFonts w:ascii="Garamond" w:eastAsia="Times New Roman" w:hAnsi="Garamond" w:cs="Times New Roman"/>
      <w:b/>
      <w:bCs/>
      <w:sz w:val="52"/>
      <w:szCs w:val="24"/>
      <w:lang w:val="x-none" w:eastAsia="ru-RU"/>
    </w:rPr>
  </w:style>
  <w:style w:type="paragraph" w:styleId="a4">
    <w:name w:val="Normal (Web)"/>
    <w:basedOn w:val="a"/>
    <w:uiPriority w:val="99"/>
    <w:unhideWhenUsed/>
    <w:rsid w:val="00876409"/>
    <w:pPr>
      <w:spacing w:before="100" w:beforeAutospacing="1" w:after="100" w:afterAutospacing="1"/>
    </w:pPr>
    <w:rPr>
      <w:lang w:val="uk-UA" w:eastAsia="uk-UA"/>
    </w:rPr>
  </w:style>
  <w:style w:type="character" w:styleId="a5">
    <w:name w:val="Strong"/>
    <w:uiPriority w:val="22"/>
    <w:qFormat/>
    <w:rsid w:val="00876409"/>
    <w:rPr>
      <w:b/>
      <w:bCs/>
    </w:rPr>
  </w:style>
  <w:style w:type="paragraph" w:styleId="a6">
    <w:name w:val="List Paragraph"/>
    <w:basedOn w:val="a"/>
    <w:uiPriority w:val="34"/>
    <w:qFormat/>
    <w:rsid w:val="00876409"/>
    <w:pPr>
      <w:ind w:left="720"/>
      <w:contextualSpacing/>
    </w:pPr>
  </w:style>
  <w:style w:type="paragraph" w:customStyle="1" w:styleId="p4">
    <w:name w:val="p4"/>
    <w:basedOn w:val="a"/>
    <w:uiPriority w:val="99"/>
    <w:rsid w:val="00A61D7E"/>
    <w:pPr>
      <w:spacing w:before="100" w:beforeAutospacing="1" w:after="100" w:afterAutospacing="1"/>
    </w:pPr>
    <w:rPr>
      <w:lang w:val="uk-UA" w:eastAsia="uk-UA"/>
    </w:rPr>
  </w:style>
  <w:style w:type="paragraph" w:customStyle="1" w:styleId="p11">
    <w:name w:val="p11"/>
    <w:basedOn w:val="a"/>
    <w:uiPriority w:val="99"/>
    <w:rsid w:val="00A61D7E"/>
    <w:pPr>
      <w:spacing w:before="100" w:beforeAutospacing="1" w:after="100" w:afterAutospacing="1"/>
    </w:pPr>
    <w:rPr>
      <w:lang w:val="uk-UA" w:eastAsia="uk-UA"/>
    </w:rPr>
  </w:style>
  <w:style w:type="paragraph" w:styleId="a7">
    <w:name w:val="Balloon Text"/>
    <w:basedOn w:val="a"/>
    <w:link w:val="a8"/>
    <w:uiPriority w:val="99"/>
    <w:semiHidden/>
    <w:unhideWhenUsed/>
    <w:rsid w:val="00363BE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63BE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ocdata">
    <w:name w:val="docdata"/>
    <w:aliases w:val="docy,v5,9440,baiaagaaboqcaaadfimaaaukiwaaaaaaaaaaaaaaaaaaaaaaaaaaaaaaaaaaaaaaaaaaaaaaaaaaaaaaaaaaaaaaaaaaaaaaaaaaaaaaaaaaaaaaaaaaaaaaaaaaaaaaaaaaaaaaaaaaaaaaaaaaaaaaaaaaaaaaaaaaaaaaaaaaaaaaaaaaaaaaaaaaaaaaaaaaaaaaaaaaaaaaaaaaaaaaaaaaaaaaaaaaaaaa"/>
    <w:basedOn w:val="a"/>
    <w:rsid w:val="00103E13"/>
    <w:pPr>
      <w:spacing w:before="100" w:beforeAutospacing="1" w:after="100" w:afterAutospacing="1"/>
    </w:pPr>
    <w:rPr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4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876409"/>
    <w:pPr>
      <w:keepNext/>
      <w:jc w:val="center"/>
      <w:outlineLvl w:val="1"/>
    </w:pPr>
    <w:rPr>
      <w:rFonts w:ascii="Garamond" w:hAnsi="Garamond"/>
      <w:b/>
      <w:bCs/>
      <w:sz w:val="28"/>
      <w:lang w:val="x-none"/>
    </w:rPr>
  </w:style>
  <w:style w:type="paragraph" w:styleId="3">
    <w:name w:val="heading 3"/>
    <w:basedOn w:val="a"/>
    <w:next w:val="a"/>
    <w:link w:val="30"/>
    <w:qFormat/>
    <w:rsid w:val="00876409"/>
    <w:pPr>
      <w:keepNext/>
      <w:jc w:val="center"/>
      <w:outlineLvl w:val="2"/>
    </w:pPr>
    <w:rPr>
      <w:rFonts w:ascii="Garamond" w:hAnsi="Garamond"/>
      <w:b/>
      <w:bCs/>
      <w:sz w:val="5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E94DDE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character" w:customStyle="1" w:styleId="20">
    <w:name w:val="Заголовок 2 Знак"/>
    <w:basedOn w:val="a0"/>
    <w:link w:val="2"/>
    <w:rsid w:val="00876409"/>
    <w:rPr>
      <w:rFonts w:ascii="Garamond" w:eastAsia="Times New Roman" w:hAnsi="Garamond" w:cs="Times New Roman"/>
      <w:b/>
      <w:bCs/>
      <w:sz w:val="28"/>
      <w:szCs w:val="24"/>
      <w:lang w:val="x-none" w:eastAsia="ru-RU"/>
    </w:rPr>
  </w:style>
  <w:style w:type="character" w:customStyle="1" w:styleId="30">
    <w:name w:val="Заголовок 3 Знак"/>
    <w:basedOn w:val="a0"/>
    <w:link w:val="3"/>
    <w:rsid w:val="00876409"/>
    <w:rPr>
      <w:rFonts w:ascii="Garamond" w:eastAsia="Times New Roman" w:hAnsi="Garamond" w:cs="Times New Roman"/>
      <w:b/>
      <w:bCs/>
      <w:sz w:val="52"/>
      <w:szCs w:val="24"/>
      <w:lang w:val="x-none" w:eastAsia="ru-RU"/>
    </w:rPr>
  </w:style>
  <w:style w:type="paragraph" w:styleId="a4">
    <w:name w:val="Normal (Web)"/>
    <w:basedOn w:val="a"/>
    <w:uiPriority w:val="99"/>
    <w:unhideWhenUsed/>
    <w:rsid w:val="00876409"/>
    <w:pPr>
      <w:spacing w:before="100" w:beforeAutospacing="1" w:after="100" w:afterAutospacing="1"/>
    </w:pPr>
    <w:rPr>
      <w:lang w:val="uk-UA" w:eastAsia="uk-UA"/>
    </w:rPr>
  </w:style>
  <w:style w:type="character" w:styleId="a5">
    <w:name w:val="Strong"/>
    <w:uiPriority w:val="22"/>
    <w:qFormat/>
    <w:rsid w:val="00876409"/>
    <w:rPr>
      <w:b/>
      <w:bCs/>
    </w:rPr>
  </w:style>
  <w:style w:type="paragraph" w:styleId="a6">
    <w:name w:val="List Paragraph"/>
    <w:basedOn w:val="a"/>
    <w:uiPriority w:val="34"/>
    <w:qFormat/>
    <w:rsid w:val="00876409"/>
    <w:pPr>
      <w:ind w:left="720"/>
      <w:contextualSpacing/>
    </w:pPr>
  </w:style>
  <w:style w:type="paragraph" w:customStyle="1" w:styleId="p4">
    <w:name w:val="p4"/>
    <w:basedOn w:val="a"/>
    <w:uiPriority w:val="99"/>
    <w:rsid w:val="00A61D7E"/>
    <w:pPr>
      <w:spacing w:before="100" w:beforeAutospacing="1" w:after="100" w:afterAutospacing="1"/>
    </w:pPr>
    <w:rPr>
      <w:lang w:val="uk-UA" w:eastAsia="uk-UA"/>
    </w:rPr>
  </w:style>
  <w:style w:type="paragraph" w:customStyle="1" w:styleId="p11">
    <w:name w:val="p11"/>
    <w:basedOn w:val="a"/>
    <w:uiPriority w:val="99"/>
    <w:rsid w:val="00A61D7E"/>
    <w:pPr>
      <w:spacing w:before="100" w:beforeAutospacing="1" w:after="100" w:afterAutospacing="1"/>
    </w:pPr>
    <w:rPr>
      <w:lang w:val="uk-UA" w:eastAsia="uk-UA"/>
    </w:rPr>
  </w:style>
  <w:style w:type="paragraph" w:styleId="a7">
    <w:name w:val="Balloon Text"/>
    <w:basedOn w:val="a"/>
    <w:link w:val="a8"/>
    <w:uiPriority w:val="99"/>
    <w:semiHidden/>
    <w:unhideWhenUsed/>
    <w:rsid w:val="00363BE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63BE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ocdata">
    <w:name w:val="docdata"/>
    <w:aliases w:val="docy,v5,9440,baiaagaaboqcaaadfimaaaukiwaaaaaaaaaaaaaaaaaaaaaaaaaaaaaaaaaaaaaaaaaaaaaaaaaaaaaaaaaaaaaaaaaaaaaaaaaaaaaaaaaaaaaaaaaaaaaaaaaaaaaaaaaaaaaaaaaaaaaaaaaaaaaaaaaaaaaaaaaaaaaaaaaaaaaaaaaaaaaaaaaaaaaaaaaaaaaaaaaaaaaaaaaaaaaaaaaaaaaaaaaaaaaa"/>
    <w:basedOn w:val="a"/>
    <w:rsid w:val="00103E13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3712</Words>
  <Characters>2117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Проєкт рішення щодо звернення № 868/2026</vt:lpstr>
      <vt:lpstr/>
    </vt:vector>
  </TitlesOfParts>
  <Company>*</Company>
  <LinksUpToDate>false</LinksUpToDate>
  <CharactersWithSpaces>5818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Проєкт рішення щодо звернення № 868/2026</dc:title>
  <dc:subject>Охоронні зони для збереження лілії лісової</dc:subject>
  <dc:creator>Тур’є-Реметівська сільська рада</dc:creator>
  <cp:lastModifiedBy>QWAY</cp:lastModifiedBy>
  <cp:revision>6</cp:revision>
  <cp:lastPrinted>2026-09-08T13:30:00Z</cp:lastPrinted>
  <dcterms:created xsi:type="dcterms:W3CDTF">2026-09-02T07:31:00Z</dcterms:created>
  <dcterms:modified xsi:type="dcterms:W3CDTF">2026-09-14T10:46:00Z</dcterms:modified>
</cp:coreProperties>
</file>